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CED0" w14:textId="77777777" w:rsidR="002856DC" w:rsidRDefault="002856DC" w:rsidP="002856DC">
      <w:pPr>
        <w:pStyle w:val="Kop2"/>
        <w:numPr>
          <w:ilvl w:val="1"/>
          <w:numId w:val="34"/>
        </w:numPr>
        <w:ind w:left="709" w:hanging="709"/>
      </w:pPr>
      <w:bookmarkStart w:id="0" w:name="_GoBack"/>
      <w:bookmarkStart w:id="1" w:name="_Toc524927538"/>
      <w:bookmarkStart w:id="2" w:name="_Toc525469033"/>
      <w:bookmarkStart w:id="3" w:name="_Toc525469102"/>
      <w:bookmarkStart w:id="4" w:name="_Toc525710020"/>
      <w:bookmarkStart w:id="5" w:name="_Toc525979814"/>
      <w:bookmarkStart w:id="6" w:name="_Toc526214161"/>
      <w:bookmarkStart w:id="7" w:name="_Toc527857943"/>
      <w:bookmarkStart w:id="8" w:name="_Toc533581903"/>
      <w:bookmarkStart w:id="9" w:name="_Toc113757240"/>
      <w:bookmarkStart w:id="10" w:name="_Toc274825905"/>
      <w:bookmarkStart w:id="11" w:name="_Toc274828284"/>
      <w:bookmarkStart w:id="12" w:name="_Toc274828306"/>
      <w:bookmarkStart w:id="13" w:name="_Toc276112031"/>
      <w:bookmarkStart w:id="14" w:name="_Toc406747570"/>
      <w:bookmarkStart w:id="15" w:name="_Toc59004653"/>
      <w:bookmarkEnd w:id="0"/>
      <w:r>
        <w:t>Upgrade van Base pack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t xml:space="preserve"> </w:t>
      </w:r>
    </w:p>
    <w:p w14:paraId="4E6CD2B6" w14:textId="77777777" w:rsidR="002856DC" w:rsidRDefault="002856DC" w:rsidP="002856DC">
      <w:pPr>
        <w:pStyle w:val="Broodtekst"/>
      </w:pPr>
      <w:r>
        <w:t>Indien een nieuwe Base Pack is meegeleverd en u werkt met Easy @ccess: installatie van Base Pack (op een PC-server of een of meerdere lokale Pc’s).</w:t>
      </w:r>
    </w:p>
    <w:p w14:paraId="3FDC5F18" w14:textId="77777777" w:rsidR="002856DC" w:rsidRDefault="002856DC" w:rsidP="002856DC">
      <w:pPr>
        <w:pStyle w:val="Broodtekst"/>
      </w:pPr>
      <w:r>
        <w:t>‘Base Pack’ bevat de programmatuur voor Easy @ccess. Deze programmatuur is nodig om met de Easy @ccess panels te kunnen werken. Het is een product van Rocket software, de ‘LegaSuite Windows Client’.</w:t>
      </w:r>
    </w:p>
    <w:p w14:paraId="0438E06F" w14:textId="77777777" w:rsidR="002856DC" w:rsidRDefault="002856DC" w:rsidP="002856DC">
      <w:pPr>
        <w:pStyle w:val="Broodtekst"/>
      </w:pPr>
      <w:r>
        <w:t>Nadat de initiële installatie van Base Pack heeft plaatsgevonden door één van onze consultants, kunt u met onderstaande procedure een nieuwe versie aanbrengen:</w:t>
      </w: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8573"/>
      </w:tblGrid>
      <w:tr w:rsidR="002856DC" w14:paraId="61EE6636" w14:textId="77777777" w:rsidTr="002856D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1506A518" w14:textId="77777777" w:rsidR="002856DC" w:rsidRDefault="002856DC">
            <w:pPr>
              <w:pStyle w:val="Tabelkop"/>
              <w:spacing w:line="276" w:lineRule="auto"/>
              <w:jc w:val="center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Stap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hideMark/>
          </w:tcPr>
          <w:p w14:paraId="3AF847FC" w14:textId="77777777" w:rsidR="002856DC" w:rsidRDefault="002856DC">
            <w:pPr>
              <w:pStyle w:val="Tabelkop"/>
              <w:spacing w:line="276" w:lineRule="auto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Handeling</w:t>
            </w:r>
          </w:p>
        </w:tc>
      </w:tr>
      <w:tr w:rsidR="002856DC" w14:paraId="4F5687A7" w14:textId="77777777" w:rsidTr="002856DC"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D41364" w14:textId="77777777" w:rsidR="002856DC" w:rsidRDefault="002856DC">
            <w:pPr>
              <w:pStyle w:val="Tabelteks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FF89AC7" w14:textId="77777777" w:rsidR="002856DC" w:rsidRDefault="002856DC">
            <w:pPr>
              <w:pStyle w:val="Tabelteks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Bepaal in welke map de Legasuite Windows Client voor de systemen van UNIT4 Consist is geïnstalleerd. Standaard wordt Legasuite Windows Client geïnstalleerd in de map:..\Program Files (x86)\UNIT4\Easy @ccess\ .</w:t>
            </w:r>
          </w:p>
        </w:tc>
      </w:tr>
      <w:tr w:rsidR="002856DC" w:rsidRPr="002856DC" w14:paraId="1F00E570" w14:textId="77777777" w:rsidTr="002856DC"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9EF6D2" w14:textId="77777777" w:rsidR="002856DC" w:rsidRDefault="002856DC">
            <w:pPr>
              <w:pStyle w:val="Tabelteks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E6FB85E" w14:textId="77777777" w:rsidR="002856DC" w:rsidRDefault="002856DC">
            <w:pPr>
              <w:pStyle w:val="Tabeltekst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Download ‘Easy @ccess BasePack 7.4C1 setup.exe’.</w:t>
            </w:r>
          </w:p>
        </w:tc>
      </w:tr>
      <w:tr w:rsidR="002856DC" w14:paraId="4F1CEB3B" w14:textId="77777777" w:rsidTr="002856DC"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6EB3C3" w14:textId="77777777" w:rsidR="002856DC" w:rsidRDefault="002856DC">
            <w:pPr>
              <w:pStyle w:val="Tabelteks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1F2EA8D" w14:textId="77777777" w:rsidR="002856DC" w:rsidRDefault="002856DC">
            <w:pPr>
              <w:pStyle w:val="Tabelteks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Start het programma ‘Easy @ccess BasePack 7.4C1 setup.exe’ als administrator.</w:t>
            </w:r>
          </w:p>
        </w:tc>
      </w:tr>
      <w:tr w:rsidR="002856DC" w14:paraId="64670131" w14:textId="77777777" w:rsidTr="002856DC"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790AC4" w14:textId="77777777" w:rsidR="002856DC" w:rsidRDefault="002856DC">
            <w:pPr>
              <w:pStyle w:val="Tabelteks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59ED891" w14:textId="77777777" w:rsidR="002856DC" w:rsidRDefault="002856DC">
            <w:pPr>
              <w:pStyle w:val="Tabelteks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Volg de aanwijzingen op het scherm.</w:t>
            </w:r>
          </w:p>
          <w:p w14:paraId="69E72AEF" w14:textId="77777777" w:rsidR="002856DC" w:rsidRDefault="002856DC">
            <w:pPr>
              <w:pStyle w:val="Tabelteks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Kies als ‘Destination folder’ de map waarin de Legasuite Windows Client voor de systemen van UNIT4 Consist is geïnstalleerd (zie stap 1).</w:t>
            </w:r>
          </w:p>
        </w:tc>
      </w:tr>
      <w:tr w:rsidR="002856DC" w14:paraId="73FA6E97" w14:textId="77777777" w:rsidTr="002856DC"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EA5A3FE" w14:textId="77777777" w:rsidR="002856DC" w:rsidRDefault="002856DC">
            <w:pPr>
              <w:pStyle w:val="Tabelteks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3665" w14:textId="77777777" w:rsidR="002856DC" w:rsidRDefault="002856DC">
            <w:pPr>
              <w:pStyle w:val="Tabelteks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Tijdens de installatieprocedure worden de bestanden standaard overschreven. Voor het installeren van de basepack versie dient het bestand </w:t>
            </w:r>
            <w:r>
              <w:rPr>
                <w:b/>
                <w:color w:val="FF0000"/>
                <w:lang w:eastAsia="en-US"/>
              </w:rPr>
              <w:t>Legasuite.ini</w:t>
            </w:r>
            <w:r>
              <w:rPr>
                <w:lang w:eastAsia="en-US"/>
              </w:rPr>
              <w:t xml:space="preserve"> te worden veiliggesteld. Na installatie van basepack dienen de aanpassingen van het veiliggestelde bestand Legasuite.ini te worden doorgevoerd in het nieuwe bestand Legasuite.ini.</w:t>
            </w:r>
          </w:p>
          <w:p w14:paraId="44E0827A" w14:textId="77777777" w:rsidR="002856DC" w:rsidRDefault="002856DC">
            <w:pPr>
              <w:pStyle w:val="Tabelteks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Base Pack (Legasuite Windows Client) is nu weer klaar voor gebruik.</w:t>
            </w:r>
          </w:p>
        </w:tc>
      </w:tr>
    </w:tbl>
    <w:p w14:paraId="31887E1D" w14:textId="77777777" w:rsidR="00C27F8F" w:rsidRPr="00C27F8F" w:rsidRDefault="00C27F8F" w:rsidP="00C27F8F"/>
    <w:sectPr w:rsidR="00C27F8F" w:rsidRPr="00C27F8F" w:rsidSect="00B95C48">
      <w:footerReference w:type="default" r:id="rId8"/>
      <w:headerReference w:type="first" r:id="rId9"/>
      <w:footerReference w:type="first" r:id="rId10"/>
      <w:pgSz w:w="11906" w:h="16838" w:code="9"/>
      <w:pgMar w:top="2835" w:right="1701" w:bottom="1191" w:left="1701" w:header="209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7B234" w14:textId="77777777" w:rsidR="00CB241F" w:rsidRDefault="00CB241F" w:rsidP="0013095C">
      <w:r>
        <w:separator/>
      </w:r>
    </w:p>
  </w:endnote>
  <w:endnote w:type="continuationSeparator" w:id="0">
    <w:p w14:paraId="704C0D5C" w14:textId="77777777" w:rsidR="00CB241F" w:rsidRDefault="00CB241F" w:rsidP="0013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W w:w="0" w:type="auto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45"/>
      <w:gridCol w:w="2299"/>
    </w:tblGrid>
    <w:tr w:rsidR="00975DEB" w:rsidRPr="00BA5D46" w14:paraId="570B224E" w14:textId="77777777" w:rsidTr="00FE5572">
      <w:tc>
        <w:tcPr>
          <w:tcW w:w="6345" w:type="dxa"/>
          <w:tcBorders>
            <w:top w:val="nil"/>
            <w:bottom w:val="nil"/>
          </w:tcBorders>
        </w:tcPr>
        <w:p w14:paraId="225592DC" w14:textId="77777777" w:rsidR="00975DEB" w:rsidRPr="00BA5D46" w:rsidRDefault="00CB241F" w:rsidP="00BA5D46">
          <w:pPr>
            <w:pStyle w:val="Voettekst"/>
          </w:pPr>
          <w:r>
            <w:fldChar w:fldCharType="begin"/>
          </w:r>
          <w:r>
            <w:instrText xml:space="preserve"> FILENAME  \* FirstCap  \* MERGEFORMAT </w:instrText>
          </w:r>
          <w:r>
            <w:fldChar w:fldCharType="separate"/>
          </w:r>
          <w:r w:rsidR="00975DEB" w:rsidRPr="00BA5D46">
            <w:t>Normal.dotm</w:t>
          </w:r>
          <w:r>
            <w:fldChar w:fldCharType="end"/>
          </w:r>
        </w:p>
      </w:tc>
      <w:tc>
        <w:tcPr>
          <w:tcW w:w="2299" w:type="dxa"/>
          <w:tcBorders>
            <w:top w:val="nil"/>
            <w:bottom w:val="nil"/>
          </w:tcBorders>
        </w:tcPr>
        <w:p w14:paraId="47EFD6AA" w14:textId="77777777" w:rsidR="00975DEB" w:rsidRPr="00BA5D46" w:rsidRDefault="00975DEB" w:rsidP="00BA5D46">
          <w:pPr>
            <w:pStyle w:val="Voettekst"/>
            <w:jc w:val="right"/>
          </w:pPr>
          <w:r w:rsidRPr="00BA5D46">
            <w:t xml:space="preserve">Pagina </w:t>
          </w:r>
          <w:r w:rsidR="00867E32">
            <w:rPr>
              <w:noProof w:val="0"/>
            </w:rPr>
            <w:fldChar w:fldCharType="begin"/>
          </w:r>
          <w:r w:rsidR="00867E32">
            <w:instrText xml:space="preserve"> PAGE   \* MERGEFORMAT </w:instrText>
          </w:r>
          <w:r w:rsidR="00867E32">
            <w:rPr>
              <w:noProof w:val="0"/>
            </w:rPr>
            <w:fldChar w:fldCharType="separate"/>
          </w:r>
          <w:r w:rsidR="00C27F8F">
            <w:t>2</w:t>
          </w:r>
          <w:r w:rsidR="00867E32">
            <w:fldChar w:fldCharType="end"/>
          </w:r>
          <w:r w:rsidRPr="00BA5D46">
            <w:t xml:space="preserve"> van </w:t>
          </w:r>
          <w:r w:rsidR="00867E32">
            <w:rPr>
              <w:noProof w:val="0"/>
            </w:rPr>
            <w:fldChar w:fldCharType="begin"/>
          </w:r>
          <w:r w:rsidR="00867E32">
            <w:instrText xml:space="preserve"> NUMPAGES  \# "0" \* Arabic  \* MERGEFORMAT </w:instrText>
          </w:r>
          <w:r w:rsidR="00867E32">
            <w:rPr>
              <w:noProof w:val="0"/>
            </w:rPr>
            <w:fldChar w:fldCharType="separate"/>
          </w:r>
          <w:r w:rsidR="00C27F8F">
            <w:t>2</w:t>
          </w:r>
          <w:r w:rsidR="00867E32">
            <w:fldChar w:fldCharType="end"/>
          </w:r>
        </w:p>
      </w:tc>
    </w:tr>
    <w:tr w:rsidR="00975DEB" w:rsidRPr="00BA5D46" w14:paraId="3BB8F8CE" w14:textId="77777777" w:rsidTr="00FE5572">
      <w:tc>
        <w:tcPr>
          <w:tcW w:w="6345" w:type="dxa"/>
          <w:tcBorders>
            <w:top w:val="nil"/>
            <w:bottom w:val="nil"/>
          </w:tcBorders>
        </w:tcPr>
        <w:p w14:paraId="612FEF6A" w14:textId="77777777" w:rsidR="00975DEB" w:rsidRPr="00BA5D46" w:rsidRDefault="00975DEB" w:rsidP="00BA5D46">
          <w:pPr>
            <w:pStyle w:val="Voettekst"/>
          </w:pPr>
          <w:r w:rsidRPr="00BA5D46">
            <w:t xml:space="preserve">Datum: </w:t>
          </w:r>
          <w:sdt>
            <w:sdtPr>
              <w:alias w:val="Datum"/>
              <w:tag w:val="Datum"/>
              <w:id w:val="3636760"/>
              <w:showingPlcHdr/>
              <w:date>
                <w:dateFormat w:val="d MMMM yyyy"/>
                <w:lid w:val="nl-NL"/>
                <w:storeMappedDataAs w:val="dateTime"/>
                <w:calendar w:val="gregorian"/>
              </w:date>
            </w:sdtPr>
            <w:sdtEndPr/>
            <w:sdtContent>
              <w:r w:rsidRPr="00BA5D46">
                <w:rPr>
                  <w:rStyle w:val="Tekstvantijdelijkeaanduiding"/>
                  <w:color w:val="auto"/>
                </w:rPr>
                <w:t>Klik hier als u een datum wilt invoeren.</w:t>
              </w:r>
            </w:sdtContent>
          </w:sdt>
        </w:p>
      </w:tc>
      <w:tc>
        <w:tcPr>
          <w:tcW w:w="2299" w:type="dxa"/>
          <w:tcBorders>
            <w:top w:val="nil"/>
            <w:bottom w:val="nil"/>
          </w:tcBorders>
        </w:tcPr>
        <w:p w14:paraId="070090A0" w14:textId="77777777" w:rsidR="00975DEB" w:rsidRPr="00BA5D46" w:rsidRDefault="00975DEB" w:rsidP="00BA5D46">
          <w:pPr>
            <w:pStyle w:val="Voettekst"/>
          </w:pPr>
        </w:p>
      </w:tc>
    </w:tr>
  </w:tbl>
  <w:p w14:paraId="422DD6E5" w14:textId="77777777" w:rsidR="00975DEB" w:rsidRPr="00A63560" w:rsidRDefault="00975DEB" w:rsidP="00B95C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168E5" w14:textId="77777777" w:rsidR="00975DEB" w:rsidRDefault="00975DEB" w:rsidP="00B95C48">
    <w:pPr>
      <w:rPr>
        <w:sz w:val="16"/>
        <w:szCs w:val="16"/>
      </w:rPr>
    </w:pPr>
    <w:r>
      <w:rPr>
        <w:sz w:val="16"/>
        <w:szCs w:val="16"/>
      </w:rPr>
      <w:t>Niets uit dit document mag op</w:t>
    </w:r>
    <w:r w:rsidRPr="00A152F9">
      <w:rPr>
        <w:sz w:val="16"/>
        <w:szCs w:val="16"/>
      </w:rPr>
      <w:t xml:space="preserve"> enigerlei wijze worden vermenigvuldigd en/of openbaar gemaakt zonder voorafgaande schriftelijke toestemming van Pantheon Automatisering BV.</w:t>
    </w:r>
  </w:p>
  <w:p w14:paraId="1CB1D7AF" w14:textId="77777777" w:rsidR="001C0A72" w:rsidRPr="00A152F9" w:rsidRDefault="001C0A72" w:rsidP="00B95C48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ABCF7" w14:textId="77777777" w:rsidR="00CB241F" w:rsidRDefault="00CB241F" w:rsidP="0013095C">
      <w:r>
        <w:separator/>
      </w:r>
    </w:p>
  </w:footnote>
  <w:footnote w:type="continuationSeparator" w:id="0">
    <w:p w14:paraId="6BE35DA8" w14:textId="77777777" w:rsidR="00CB241F" w:rsidRDefault="00CB241F" w:rsidP="00130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472A1" w14:textId="77777777" w:rsidR="00AE7640" w:rsidRDefault="00AE7640" w:rsidP="002B0466">
    <w:pPr>
      <w:pStyle w:val="Koptekst"/>
    </w:pPr>
    <w:r>
      <mc:AlternateContent>
        <mc:Choice Requires="wps">
          <w:drawing>
            <wp:anchor distT="0" distB="0" distL="114300" distR="114300" simplePos="0" relativeHeight="251659264" behindDoc="0" locked="1" layoutInCell="1" allowOverlap="1" wp14:anchorId="674EE0BF" wp14:editId="5810DE9F">
              <wp:simplePos x="0" y="0"/>
              <wp:positionH relativeFrom="rightMargin">
                <wp:posOffset>-717550</wp:posOffset>
              </wp:positionH>
              <wp:positionV relativeFrom="page">
                <wp:posOffset>316865</wp:posOffset>
              </wp:positionV>
              <wp:extent cx="1511935" cy="1377950"/>
              <wp:effectExtent l="0" t="2540" r="0" b="635"/>
              <wp:wrapNone/>
              <wp:docPr id="8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935" cy="1377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94E6F" w14:textId="77777777" w:rsidR="00AE7640" w:rsidRPr="00C02B1E" w:rsidRDefault="00AE7640" w:rsidP="003D37C4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b/>
                              <w:sz w:val="17"/>
                              <w:szCs w:val="17"/>
                            </w:rPr>
                          </w:pPr>
                          <w:r w:rsidRPr="00C02B1E">
                            <w:rPr>
                              <w:rFonts w:ascii="Arial Narrow" w:hAnsi="Arial Narrow"/>
                              <w:b/>
                              <w:sz w:val="17"/>
                              <w:szCs w:val="17"/>
                            </w:rPr>
                            <w:t>Pantheon Automatisering B</w:t>
                          </w:r>
                          <w:r>
                            <w:rPr>
                              <w:rFonts w:ascii="Arial Narrow" w:hAnsi="Arial Narrow"/>
                              <w:b/>
                              <w:sz w:val="17"/>
                              <w:szCs w:val="17"/>
                            </w:rPr>
                            <w:t>.</w:t>
                          </w:r>
                          <w:r w:rsidRPr="00C02B1E">
                            <w:rPr>
                              <w:rFonts w:ascii="Arial Narrow" w:hAnsi="Arial Narrow"/>
                              <w:b/>
                              <w:sz w:val="17"/>
                              <w:szCs w:val="17"/>
                            </w:rPr>
                            <w:t>V</w:t>
                          </w:r>
                          <w:r>
                            <w:rPr>
                              <w:rFonts w:ascii="Arial Narrow" w:hAnsi="Arial Narrow"/>
                              <w:b/>
                              <w:sz w:val="17"/>
                              <w:szCs w:val="17"/>
                            </w:rPr>
                            <w:t>.</w:t>
                          </w:r>
                        </w:p>
                        <w:p w14:paraId="2382B58B" w14:textId="77777777" w:rsidR="00AE7640" w:rsidRDefault="00AE7640" w:rsidP="003A45A6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  <w:t>Abe Lenstra Boulevard 30</w:t>
                          </w:r>
                        </w:p>
                        <w:p w14:paraId="687B5854" w14:textId="77777777" w:rsidR="00AE7640" w:rsidRPr="00C02B1E" w:rsidRDefault="00AE7640" w:rsidP="003A45A6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  <w:t>8448 JB  Heerenveen</w:t>
                          </w:r>
                        </w:p>
                        <w:p w14:paraId="5EF88F9E" w14:textId="77777777" w:rsidR="00AE7640" w:rsidRPr="00C02B1E" w:rsidRDefault="00AE7640" w:rsidP="003D37C4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</w:pPr>
                          <w:r w:rsidRPr="00C02B1E"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  <w:t>T 0513-657357</w:t>
                          </w:r>
                        </w:p>
                        <w:p w14:paraId="00AA78F8" w14:textId="77777777" w:rsidR="00AE7640" w:rsidRPr="00C02B1E" w:rsidRDefault="00AE7640" w:rsidP="003D37C4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  <w:t>info@pantheon-automatisering.nl</w:t>
                          </w:r>
                        </w:p>
                        <w:p w14:paraId="26EF6A08" w14:textId="77777777" w:rsidR="00AE7640" w:rsidRDefault="00AE7640" w:rsidP="003D37C4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  <w:t>www.pantheon-automatisering.nl</w:t>
                          </w:r>
                        </w:p>
                        <w:p w14:paraId="49C387A1" w14:textId="77777777" w:rsidR="00AE7640" w:rsidRDefault="00AE7640" w:rsidP="003D37C4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</w:pPr>
                        </w:p>
                        <w:p w14:paraId="6D36FED8" w14:textId="77777777" w:rsidR="00AE7640" w:rsidRPr="00C02B1E" w:rsidRDefault="00AE7640" w:rsidP="003D37C4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</w:pPr>
                          <w:r w:rsidRPr="00C02B1E"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  <w:t>KvK 01055135</w:t>
                          </w:r>
                        </w:p>
                        <w:p w14:paraId="71DB9469" w14:textId="77777777" w:rsidR="00AE7640" w:rsidRPr="00C02B1E" w:rsidRDefault="00AE7640" w:rsidP="003D37C4">
                          <w:pPr>
                            <w:spacing w:after="30"/>
                            <w:jc w:val="right"/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</w:pPr>
                          <w:r w:rsidRPr="00C02B1E">
                            <w:rPr>
                              <w:rFonts w:ascii="Arial Narrow" w:hAnsi="Arial Narrow"/>
                              <w:sz w:val="17"/>
                              <w:szCs w:val="17"/>
                            </w:rPr>
                            <w:t>BTW NL8068.12.072.B.01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74EE0B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6.5pt;margin-top:24.95pt;width:119.05pt;height:108.5pt;z-index:251659264;visibility:visible;mso-wrap-style:square;mso-width-percent:0;mso-height-percent:20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9h4CAIAAPEDAAAOAAAAZHJzL2Uyb0RvYy54bWysU9tu2zAMfR+wfxD0vjhOk6Ux4hRdigwD&#10;ugvQ7gNkWbaF2aJGKbGzrx8lJ1nQvhXTgyCK1CHPIbW+G7qWHRQ6DSbn6WTKmTISSm3qnP983n24&#10;5cx5YUrRglE5PyrH7zbv3617m6kZNNCWChmBGJf1NueN9zZLEicb1Qk3AasMOSvATngysU5KFD2h&#10;d20ym04/Jj1gaRGkco5uH0Yn30T8qlLSf68qpzxrc061+bhj3IuwJ5u1yGoUttHyVIZ4QxWd0IaS&#10;XqAehBdsj/oVVKclgoPKTyR0CVSVlipyIDbp9AWbp0ZYFbmQOM5eZHL/D1Z+O/xApsuc3y45M6Kj&#10;Hj2rwbNPMLBFkKe3LqOoJ0txfqBranOk6uwjyF+OGdg2wtTqHhH6RomSykvDy+Tq6YjjAkjRf4WS&#10;0oi9hwg0VNgF7UgNRujUpuOlNaEUGVIu0nR1s+BMki+9WS5Xi9i8RGTn5xad/6ygY+GQc6TeR3hx&#10;eHQ+lCOyc0jI5qDV5U63bTSwLrYtsoOgOdnFFRm8CGtNCDYQno2I4SbyDNRGkn4ohpNuBZRHYoww&#10;zh39Ezo0gH8462nmcu5+7wUqztovhlRbpfN5GNJozBfLGRl47SmuPcJIgsq552w8bv042HuLum4o&#10;07lP96T0TkcNQkvGqk5101xFaU5/IAzutR2j/v3UzV8AAAD//wMAUEsDBBQABgAIAAAAIQB0qvMf&#10;4AAAAAsBAAAPAAAAZHJzL2Rvd25yZXYueG1sTI8xT8MwFIR3JP6D9ZDYWieBRiTkpaqoWBiQKEgw&#10;urETR8TPlu2m4d/jTjCe7nT3XbNdzMRm5cNoCSFfZ8AUdVaONCB8vD+vHoCFKEiKyZJC+FEBtu31&#10;VSNqac/0puZDHFgqoVALBB2jqzkPnVZGhLV1ipLXW29ETNIPXHpxTuVm4kWWldyIkdKCFk49adV9&#10;H04G4dPoUe7961cvp3n/0u82bvEO8fZm2T0Ci2qJf2G44Cd0aBPT0Z5IBjYhrPL8Lp2JCPdVBeyS&#10;KDY5sCNCUZYV8Lbh/z+0vwAAAP//AwBQSwECLQAUAAYACAAAACEAtoM4kv4AAADhAQAAEwAAAAAA&#10;AAAAAAAAAAAAAAAAW0NvbnRlbnRfVHlwZXNdLnhtbFBLAQItABQABgAIAAAAIQA4/SH/1gAAAJQB&#10;AAALAAAAAAAAAAAAAAAAAC8BAABfcmVscy8ucmVsc1BLAQItABQABgAIAAAAIQDXH9h4CAIAAPED&#10;AAAOAAAAAAAAAAAAAAAAAC4CAABkcnMvZTJvRG9jLnhtbFBLAQItABQABgAIAAAAIQB0qvMf4AAA&#10;AAsBAAAPAAAAAAAAAAAAAAAAAGIEAABkcnMvZG93bnJldi54bWxQSwUGAAAAAAQABADzAAAAbwUA&#10;AAAA&#10;" stroked="f">
              <v:textbox style="mso-fit-shape-to-text:t">
                <w:txbxContent>
                  <w:p w14:paraId="1A394E6F" w14:textId="77777777" w:rsidR="00AE7640" w:rsidRPr="00C02B1E" w:rsidRDefault="00AE7640" w:rsidP="003D37C4">
                    <w:pPr>
                      <w:spacing w:after="30"/>
                      <w:jc w:val="right"/>
                      <w:rPr>
                        <w:rFonts w:ascii="Arial Narrow" w:hAnsi="Arial Narrow"/>
                        <w:b/>
                        <w:sz w:val="17"/>
                        <w:szCs w:val="17"/>
                      </w:rPr>
                    </w:pPr>
                    <w:r w:rsidRPr="00C02B1E">
                      <w:rPr>
                        <w:rFonts w:ascii="Arial Narrow" w:hAnsi="Arial Narrow"/>
                        <w:b/>
                        <w:sz w:val="17"/>
                        <w:szCs w:val="17"/>
                      </w:rPr>
                      <w:t>Pantheon Automatisering B</w:t>
                    </w:r>
                    <w:r>
                      <w:rPr>
                        <w:rFonts w:ascii="Arial Narrow" w:hAnsi="Arial Narrow"/>
                        <w:b/>
                        <w:sz w:val="17"/>
                        <w:szCs w:val="17"/>
                      </w:rPr>
                      <w:t>.</w:t>
                    </w:r>
                    <w:r w:rsidRPr="00C02B1E">
                      <w:rPr>
                        <w:rFonts w:ascii="Arial Narrow" w:hAnsi="Arial Narrow"/>
                        <w:b/>
                        <w:sz w:val="17"/>
                        <w:szCs w:val="17"/>
                      </w:rPr>
                      <w:t>V</w:t>
                    </w:r>
                    <w:r>
                      <w:rPr>
                        <w:rFonts w:ascii="Arial Narrow" w:hAnsi="Arial Narrow"/>
                        <w:b/>
                        <w:sz w:val="17"/>
                        <w:szCs w:val="17"/>
                      </w:rPr>
                      <w:t>.</w:t>
                    </w:r>
                  </w:p>
                  <w:p w14:paraId="2382B58B" w14:textId="77777777" w:rsidR="00AE7640" w:rsidRDefault="00AE7640" w:rsidP="003A45A6">
                    <w:pPr>
                      <w:spacing w:after="30"/>
                      <w:jc w:val="right"/>
                      <w:rPr>
                        <w:rFonts w:ascii="Arial Narrow" w:hAnsi="Arial Narrow"/>
                        <w:sz w:val="17"/>
                        <w:szCs w:val="17"/>
                      </w:rPr>
                    </w:pPr>
                    <w:r>
                      <w:rPr>
                        <w:rFonts w:ascii="Arial Narrow" w:hAnsi="Arial Narrow"/>
                        <w:sz w:val="17"/>
                        <w:szCs w:val="17"/>
                      </w:rPr>
                      <w:t>Abe Lenstra Boulevard 30</w:t>
                    </w:r>
                  </w:p>
                  <w:p w14:paraId="687B5854" w14:textId="77777777" w:rsidR="00AE7640" w:rsidRPr="00C02B1E" w:rsidRDefault="00AE7640" w:rsidP="003A45A6">
                    <w:pPr>
                      <w:spacing w:after="30"/>
                      <w:jc w:val="right"/>
                      <w:rPr>
                        <w:rFonts w:ascii="Arial Narrow" w:hAnsi="Arial Narrow"/>
                        <w:sz w:val="17"/>
                        <w:szCs w:val="17"/>
                      </w:rPr>
                    </w:pPr>
                    <w:r>
                      <w:rPr>
                        <w:rFonts w:ascii="Arial Narrow" w:hAnsi="Arial Narrow"/>
                        <w:sz w:val="17"/>
                        <w:szCs w:val="17"/>
                      </w:rPr>
                      <w:t>8448 JB  Heerenveen</w:t>
                    </w:r>
                  </w:p>
                  <w:p w14:paraId="5EF88F9E" w14:textId="77777777" w:rsidR="00AE7640" w:rsidRPr="00C02B1E" w:rsidRDefault="00AE7640" w:rsidP="003D37C4">
                    <w:pPr>
                      <w:spacing w:after="30"/>
                      <w:jc w:val="right"/>
                      <w:rPr>
                        <w:rFonts w:ascii="Arial Narrow" w:hAnsi="Arial Narrow"/>
                        <w:sz w:val="17"/>
                        <w:szCs w:val="17"/>
                      </w:rPr>
                    </w:pPr>
                    <w:r w:rsidRPr="00C02B1E">
                      <w:rPr>
                        <w:rFonts w:ascii="Arial Narrow" w:hAnsi="Arial Narrow"/>
                        <w:sz w:val="17"/>
                        <w:szCs w:val="17"/>
                      </w:rPr>
                      <w:t>T 0513-657357</w:t>
                    </w:r>
                  </w:p>
                  <w:p w14:paraId="00AA78F8" w14:textId="77777777" w:rsidR="00AE7640" w:rsidRPr="00C02B1E" w:rsidRDefault="00AE7640" w:rsidP="003D37C4">
                    <w:pPr>
                      <w:spacing w:after="30"/>
                      <w:jc w:val="right"/>
                      <w:rPr>
                        <w:rFonts w:ascii="Arial Narrow" w:hAnsi="Arial Narrow"/>
                        <w:sz w:val="17"/>
                        <w:szCs w:val="17"/>
                      </w:rPr>
                    </w:pPr>
                    <w:r>
                      <w:rPr>
                        <w:rFonts w:ascii="Arial Narrow" w:hAnsi="Arial Narrow"/>
                        <w:sz w:val="17"/>
                        <w:szCs w:val="17"/>
                      </w:rPr>
                      <w:t>info@pantheon-automatisering.nl</w:t>
                    </w:r>
                  </w:p>
                  <w:p w14:paraId="26EF6A08" w14:textId="77777777" w:rsidR="00AE7640" w:rsidRDefault="00AE7640" w:rsidP="003D37C4">
                    <w:pPr>
                      <w:spacing w:after="30"/>
                      <w:jc w:val="right"/>
                      <w:rPr>
                        <w:rFonts w:ascii="Arial Narrow" w:hAnsi="Arial Narrow"/>
                        <w:sz w:val="17"/>
                        <w:szCs w:val="17"/>
                      </w:rPr>
                    </w:pPr>
                    <w:r>
                      <w:rPr>
                        <w:rFonts w:ascii="Arial Narrow" w:hAnsi="Arial Narrow"/>
                        <w:sz w:val="17"/>
                        <w:szCs w:val="17"/>
                      </w:rPr>
                      <w:t>www.pantheon-automatisering.nl</w:t>
                    </w:r>
                  </w:p>
                  <w:p w14:paraId="49C387A1" w14:textId="77777777" w:rsidR="00AE7640" w:rsidRDefault="00AE7640" w:rsidP="003D37C4">
                    <w:pPr>
                      <w:spacing w:after="30"/>
                      <w:jc w:val="right"/>
                      <w:rPr>
                        <w:rFonts w:ascii="Arial Narrow" w:hAnsi="Arial Narrow"/>
                        <w:sz w:val="17"/>
                        <w:szCs w:val="17"/>
                      </w:rPr>
                    </w:pPr>
                  </w:p>
                  <w:p w14:paraId="6D36FED8" w14:textId="77777777" w:rsidR="00AE7640" w:rsidRPr="00C02B1E" w:rsidRDefault="00AE7640" w:rsidP="003D37C4">
                    <w:pPr>
                      <w:spacing w:after="30"/>
                      <w:jc w:val="right"/>
                      <w:rPr>
                        <w:rFonts w:ascii="Arial Narrow" w:hAnsi="Arial Narrow"/>
                        <w:sz w:val="17"/>
                        <w:szCs w:val="17"/>
                      </w:rPr>
                    </w:pPr>
                    <w:r w:rsidRPr="00C02B1E">
                      <w:rPr>
                        <w:rFonts w:ascii="Arial Narrow" w:hAnsi="Arial Narrow"/>
                        <w:sz w:val="17"/>
                        <w:szCs w:val="17"/>
                      </w:rPr>
                      <w:t>KvK 01055135</w:t>
                    </w:r>
                  </w:p>
                  <w:p w14:paraId="71DB9469" w14:textId="77777777" w:rsidR="00AE7640" w:rsidRPr="00C02B1E" w:rsidRDefault="00AE7640" w:rsidP="003D37C4">
                    <w:pPr>
                      <w:spacing w:after="30"/>
                      <w:jc w:val="right"/>
                      <w:rPr>
                        <w:rFonts w:ascii="Arial Narrow" w:hAnsi="Arial Narrow"/>
                        <w:sz w:val="17"/>
                        <w:szCs w:val="17"/>
                      </w:rPr>
                    </w:pPr>
                    <w:r w:rsidRPr="00C02B1E">
                      <w:rPr>
                        <w:rFonts w:ascii="Arial Narrow" w:hAnsi="Arial Narrow"/>
                        <w:sz w:val="17"/>
                        <w:szCs w:val="17"/>
                      </w:rPr>
                      <w:t>BTW NL8068.12.072.B.01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186E77D0" w14:textId="77777777" w:rsidR="00AE7640" w:rsidRDefault="00AE7640" w:rsidP="002B0466">
    <w:pPr>
      <w:pStyle w:val="Koptekst"/>
    </w:pPr>
  </w:p>
  <w:p w14:paraId="60F71AA3" w14:textId="77777777" w:rsidR="00AE7640" w:rsidRDefault="00AE7640" w:rsidP="002B0466">
    <w:pPr>
      <w:pStyle w:val="Koptekst"/>
    </w:pPr>
  </w:p>
  <w:p w14:paraId="02C5C246" w14:textId="77777777" w:rsidR="00AE7640" w:rsidRDefault="00AE7640" w:rsidP="002B0466">
    <w:pPr>
      <w:pStyle w:val="Koptekst"/>
    </w:pPr>
  </w:p>
  <w:p w14:paraId="77BAAFD9" w14:textId="77777777" w:rsidR="008E416B" w:rsidRDefault="008E416B" w:rsidP="002B046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24C2"/>
    <w:multiLevelType w:val="multilevel"/>
    <w:tmpl w:val="E786C4F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0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12D3F16"/>
    <w:multiLevelType w:val="hybridMultilevel"/>
    <w:tmpl w:val="1E923592"/>
    <w:lvl w:ilvl="0" w:tplc="69405AF8">
      <w:start w:val="1"/>
      <w:numFmt w:val="bullet"/>
      <w:pStyle w:val="Bullet1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1A007A7"/>
    <w:multiLevelType w:val="hybridMultilevel"/>
    <w:tmpl w:val="7D7429EE"/>
    <w:lvl w:ilvl="0" w:tplc="C088C29A">
      <w:start w:val="1"/>
      <w:numFmt w:val="lowerLetter"/>
      <w:pStyle w:val="Opsommingletters3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59A8"/>
    <w:multiLevelType w:val="hybridMultilevel"/>
    <w:tmpl w:val="77DA8716"/>
    <w:lvl w:ilvl="0" w:tplc="BE984602">
      <w:start w:val="1"/>
      <w:numFmt w:val="bullet"/>
      <w:pStyle w:val="Bullet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4B81"/>
    <w:multiLevelType w:val="hybridMultilevel"/>
    <w:tmpl w:val="BBC40848"/>
    <w:lvl w:ilvl="0" w:tplc="64F8E240">
      <w:start w:val="1"/>
      <w:numFmt w:val="decimal"/>
      <w:pStyle w:val="Opsommingcijfers3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34A"/>
    <w:multiLevelType w:val="multilevel"/>
    <w:tmpl w:val="7E8431D8"/>
    <w:styleLink w:val="SVCnummering"/>
    <w:lvl w:ilvl="0">
      <w:start w:val="1"/>
      <w:numFmt w:val="decimal"/>
      <w:pStyle w:val="SVCKop1"/>
      <w:lvlText w:val="%1"/>
      <w:lvlJc w:val="left"/>
      <w:pPr>
        <w:tabs>
          <w:tab w:val="num" w:pos="425"/>
        </w:tabs>
        <w:ind w:left="1134" w:hanging="709"/>
      </w:pPr>
      <w:rPr>
        <w:rFonts w:ascii="Arial" w:hAnsi="Arial" w:hint="default"/>
        <w:b/>
        <w:i w:val="0"/>
        <w:color w:val="497B30"/>
        <w:sz w:val="30"/>
      </w:rPr>
    </w:lvl>
    <w:lvl w:ilvl="1">
      <w:start w:val="1"/>
      <w:numFmt w:val="decimal"/>
      <w:pStyle w:val="SVCKop2"/>
      <w:lvlText w:val="%1.%2"/>
      <w:lvlJc w:val="left"/>
      <w:pPr>
        <w:ind w:left="1134" w:hanging="709"/>
      </w:pPr>
      <w:rPr>
        <w:rFonts w:ascii="Arial" w:hAnsi="Arial" w:hint="default"/>
        <w:b/>
        <w:i w:val="0"/>
        <w:color w:val="497B30"/>
        <w:sz w:val="24"/>
      </w:rPr>
    </w:lvl>
    <w:lvl w:ilvl="2">
      <w:start w:val="1"/>
      <w:numFmt w:val="decimal"/>
      <w:pStyle w:val="SVCKop3"/>
      <w:lvlText w:val="%1.%2.%3"/>
      <w:lvlJc w:val="left"/>
      <w:pPr>
        <w:ind w:left="1134" w:hanging="709"/>
      </w:pPr>
      <w:rPr>
        <w:rFonts w:ascii="Arial" w:hAnsi="Arial" w:hint="default"/>
        <w:b/>
        <w:i w:val="0"/>
        <w:color w:val="497B3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47552E8"/>
    <w:multiLevelType w:val="multilevel"/>
    <w:tmpl w:val="0413001F"/>
    <w:styleLink w:val="HRMkop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color w:val="008D96"/>
        <w:sz w:val="3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7A79E6"/>
    <w:multiLevelType w:val="multilevel"/>
    <w:tmpl w:val="A0CAEC14"/>
    <w:styleLink w:val="HRMnummering"/>
    <w:lvl w:ilvl="0">
      <w:start w:val="1"/>
      <w:numFmt w:val="decimal"/>
      <w:pStyle w:val="HRMKop10"/>
      <w:lvlText w:val="%1"/>
      <w:lvlJc w:val="left"/>
      <w:pPr>
        <w:ind w:left="1134" w:hanging="709"/>
      </w:pPr>
      <w:rPr>
        <w:rFonts w:ascii="Arial" w:hAnsi="Arial" w:hint="default"/>
        <w:b/>
        <w:i w:val="0"/>
        <w:color w:val="0097AA"/>
        <w:sz w:val="30"/>
      </w:rPr>
    </w:lvl>
    <w:lvl w:ilvl="1">
      <w:start w:val="1"/>
      <w:numFmt w:val="decimal"/>
      <w:pStyle w:val="HRMKop2"/>
      <w:lvlText w:val="%1.%2"/>
      <w:lvlJc w:val="left"/>
      <w:pPr>
        <w:ind w:left="1134" w:hanging="709"/>
      </w:pPr>
      <w:rPr>
        <w:rFonts w:ascii="Arial" w:hAnsi="Arial" w:hint="default"/>
        <w:b/>
        <w:i w:val="0"/>
        <w:color w:val="008D96"/>
        <w:sz w:val="24"/>
      </w:rPr>
    </w:lvl>
    <w:lvl w:ilvl="2">
      <w:start w:val="1"/>
      <w:numFmt w:val="decimal"/>
      <w:pStyle w:val="HRMKop3"/>
      <w:lvlText w:val="%1.%2.%3"/>
      <w:lvlJc w:val="left"/>
      <w:pPr>
        <w:ind w:left="1071" w:hanging="357"/>
      </w:pPr>
      <w:rPr>
        <w:rFonts w:ascii="Arial" w:hAnsi="Arial" w:hint="default"/>
        <w:b/>
        <w:i w:val="0"/>
        <w:color w:val="0097AA"/>
        <w:sz w:val="24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2646517"/>
    <w:multiLevelType w:val="multilevel"/>
    <w:tmpl w:val="1CC4ED5C"/>
    <w:styleLink w:val="OOLKoppen"/>
    <w:lvl w:ilvl="0">
      <w:start w:val="1"/>
      <w:numFmt w:val="decimal"/>
      <w:pStyle w:val="OOLKop1"/>
      <w:lvlText w:val="%1"/>
      <w:lvlJc w:val="left"/>
      <w:pPr>
        <w:ind w:left="1134" w:hanging="709"/>
      </w:pPr>
      <w:rPr>
        <w:rFonts w:ascii="Arial" w:hAnsi="Arial" w:hint="default"/>
        <w:b/>
        <w:i w:val="0"/>
        <w:color w:val="008FD5"/>
        <w:sz w:val="30"/>
      </w:rPr>
    </w:lvl>
    <w:lvl w:ilvl="1">
      <w:start w:val="1"/>
      <w:numFmt w:val="decimal"/>
      <w:pStyle w:val="OOLKop2"/>
      <w:lvlText w:val="%1.%2"/>
      <w:lvlJc w:val="left"/>
      <w:pPr>
        <w:ind w:left="1134" w:hanging="709"/>
      </w:pPr>
      <w:rPr>
        <w:rFonts w:ascii="Arial" w:hAnsi="Arial" w:hint="default"/>
        <w:b/>
        <w:i w:val="0"/>
        <w:color w:val="008FD5"/>
        <w:sz w:val="24"/>
      </w:rPr>
    </w:lvl>
    <w:lvl w:ilvl="2">
      <w:start w:val="1"/>
      <w:numFmt w:val="decimal"/>
      <w:pStyle w:val="OOLKop3"/>
      <w:lvlText w:val="%1.%2.%3"/>
      <w:lvlJc w:val="left"/>
      <w:pPr>
        <w:ind w:left="1134" w:hanging="709"/>
      </w:pPr>
      <w:rPr>
        <w:rFonts w:ascii="Arial" w:hAnsi="Arial" w:hint="default"/>
        <w:b/>
        <w:i w:val="0"/>
        <w:color w:val="008FD5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AE48BA"/>
    <w:multiLevelType w:val="multilevel"/>
    <w:tmpl w:val="487C0E78"/>
    <w:styleLink w:val="HRMkop20"/>
    <w:lvl w:ilvl="0">
      <w:start w:val="1"/>
      <w:numFmt w:val="decimal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008D96"/>
        <w:sz w:val="30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Arial" w:hAnsi="Arial" w:hint="default"/>
        <w:b/>
        <w:color w:val="008D96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F2D5D96"/>
    <w:multiLevelType w:val="multilevel"/>
    <w:tmpl w:val="27D470E0"/>
    <w:styleLink w:val="Koppen"/>
    <w:lvl w:ilvl="0">
      <w:start w:val="1"/>
      <w:numFmt w:val="decimal"/>
      <w:pStyle w:val="Kop1"/>
      <w:lvlText w:val="%1"/>
      <w:lvlJc w:val="left"/>
      <w:pPr>
        <w:ind w:left="431" w:hanging="431"/>
      </w:pPr>
      <w:rPr>
        <w:rFonts w:ascii="Arial" w:hAnsi="Arial" w:hint="default"/>
        <w:b/>
        <w:i w:val="0"/>
        <w:color w:val="008FD5"/>
        <w:sz w:val="30"/>
      </w:rPr>
    </w:lvl>
    <w:lvl w:ilvl="1">
      <w:start w:val="1"/>
      <w:numFmt w:val="decimal"/>
      <w:pStyle w:val="Kop2"/>
      <w:lvlText w:val="%1.%2"/>
      <w:lvlJc w:val="left"/>
      <w:pPr>
        <w:ind w:left="709" w:hanging="709"/>
      </w:pPr>
      <w:rPr>
        <w:rFonts w:ascii="Arial" w:hAnsi="Arial" w:hint="default"/>
        <w:b/>
        <w:i w:val="0"/>
        <w:color w:val="008FD5"/>
        <w:sz w:val="24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008FD5"/>
        <w:sz w:val="24"/>
      </w:rPr>
    </w:lvl>
    <w:lvl w:ilvl="3">
      <w:start w:val="1"/>
      <w:numFmt w:val="decimal"/>
      <w:pStyle w:val="Kop4"/>
      <w:lvlText w:val="%1.%2.%3.%4"/>
      <w:lvlJc w:val="left"/>
      <w:pPr>
        <w:ind w:left="1006" w:hanging="1006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8FD5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ascii="Arial" w:hAnsi="Arial" w:hint="default"/>
        <w:b/>
        <w:i w:val="0"/>
        <w:color w:val="008FD5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AD5064D"/>
    <w:multiLevelType w:val="multilevel"/>
    <w:tmpl w:val="E79253CC"/>
    <w:lvl w:ilvl="0">
      <w:start w:val="1"/>
      <w:numFmt w:val="decimal"/>
      <w:lvlText w:val="%1"/>
      <w:lvlJc w:val="left"/>
      <w:pPr>
        <w:tabs>
          <w:tab w:val="num" w:pos="425"/>
        </w:tabs>
        <w:ind w:left="1134" w:hanging="709"/>
      </w:pPr>
      <w:rPr>
        <w:rFonts w:ascii="Arial" w:hAnsi="Arial" w:hint="default"/>
        <w:b/>
        <w:i w:val="0"/>
        <w:color w:val="497B30"/>
        <w:sz w:val="30"/>
      </w:rPr>
    </w:lvl>
    <w:lvl w:ilvl="1">
      <w:start w:val="1"/>
      <w:numFmt w:val="decimal"/>
      <w:lvlText w:val="%1.%2"/>
      <w:lvlJc w:val="left"/>
      <w:pPr>
        <w:ind w:left="1134" w:hanging="709"/>
      </w:pPr>
      <w:rPr>
        <w:rFonts w:ascii="Arial" w:hAnsi="Arial" w:hint="default"/>
        <w:b/>
        <w:i w:val="0"/>
        <w:color w:val="497B30"/>
        <w:sz w:val="24"/>
      </w:rPr>
    </w:lvl>
    <w:lvl w:ilvl="2">
      <w:start w:val="1"/>
      <w:numFmt w:val="decimal"/>
      <w:lvlText w:val="%1.%2.%3"/>
      <w:lvlJc w:val="left"/>
      <w:pPr>
        <w:ind w:left="1134" w:hanging="709"/>
      </w:pPr>
      <w:rPr>
        <w:rFonts w:ascii="Arial" w:hAnsi="Arial" w:hint="default"/>
        <w:b/>
        <w:i w:val="0"/>
        <w:color w:val="497B3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CBB561A"/>
    <w:multiLevelType w:val="hybridMultilevel"/>
    <w:tmpl w:val="82207D08"/>
    <w:lvl w:ilvl="0" w:tplc="156E6656">
      <w:start w:val="1"/>
      <w:numFmt w:val="lowerLetter"/>
      <w:pStyle w:val="Opsommingletters1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D46A7"/>
    <w:multiLevelType w:val="multilevel"/>
    <w:tmpl w:val="0D8E609C"/>
    <w:styleLink w:val="HSTnummering"/>
    <w:lvl w:ilvl="0">
      <w:start w:val="1"/>
      <w:numFmt w:val="decimal"/>
      <w:pStyle w:val="HSTKop1"/>
      <w:lvlText w:val="%1"/>
      <w:lvlJc w:val="left"/>
      <w:pPr>
        <w:ind w:left="1134" w:hanging="709"/>
      </w:pPr>
      <w:rPr>
        <w:rFonts w:ascii="Arial" w:hAnsi="Arial" w:hint="default"/>
        <w:b/>
        <w:i w:val="0"/>
        <w:color w:val="7D5895"/>
        <w:sz w:val="30"/>
      </w:rPr>
    </w:lvl>
    <w:lvl w:ilvl="1">
      <w:start w:val="1"/>
      <w:numFmt w:val="decimal"/>
      <w:pStyle w:val="HSTKop2"/>
      <w:lvlText w:val="%1.%2"/>
      <w:lvlJc w:val="left"/>
      <w:pPr>
        <w:ind w:left="1134" w:hanging="709"/>
      </w:pPr>
      <w:rPr>
        <w:rFonts w:ascii="Arial" w:hAnsi="Arial" w:hint="default"/>
        <w:b/>
        <w:i w:val="0"/>
        <w:color w:val="7D5895"/>
        <w:sz w:val="24"/>
      </w:rPr>
    </w:lvl>
    <w:lvl w:ilvl="2">
      <w:start w:val="1"/>
      <w:numFmt w:val="decimal"/>
      <w:pStyle w:val="HSTKop3"/>
      <w:lvlText w:val="%1.%2.%3"/>
      <w:lvlJc w:val="left"/>
      <w:pPr>
        <w:ind w:left="1134" w:hanging="709"/>
      </w:pPr>
      <w:rPr>
        <w:rFonts w:ascii="Arial" w:hAnsi="Arial" w:hint="default"/>
        <w:b/>
        <w:i w:val="0"/>
        <w:color w:val="7D5895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6C164D4"/>
    <w:multiLevelType w:val="hybridMultilevel"/>
    <w:tmpl w:val="54AEF2CC"/>
    <w:lvl w:ilvl="0" w:tplc="42DA342C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E3A3A"/>
    <w:multiLevelType w:val="multilevel"/>
    <w:tmpl w:val="0D8E609C"/>
    <w:numStyleLink w:val="HSTnummering"/>
  </w:abstractNum>
  <w:abstractNum w:abstractNumId="16" w15:restartNumberingAfterBreak="0">
    <w:nsid w:val="612052A6"/>
    <w:multiLevelType w:val="hybridMultilevel"/>
    <w:tmpl w:val="EF1A6FF0"/>
    <w:lvl w:ilvl="0" w:tplc="E6562E30">
      <w:start w:val="1"/>
      <w:numFmt w:val="decimal"/>
      <w:pStyle w:val="Opsommingcijfers2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A39B0"/>
    <w:multiLevelType w:val="hybridMultilevel"/>
    <w:tmpl w:val="8C8678A4"/>
    <w:lvl w:ilvl="0" w:tplc="A98A9748">
      <w:start w:val="1"/>
      <w:numFmt w:val="lowerLetter"/>
      <w:pStyle w:val="Opsommingletters2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3732E"/>
    <w:multiLevelType w:val="hybridMultilevel"/>
    <w:tmpl w:val="8C02948A"/>
    <w:lvl w:ilvl="0" w:tplc="056AED5C">
      <w:start w:val="1"/>
      <w:numFmt w:val="decimal"/>
      <w:pStyle w:val="Opsommingcijfers1"/>
      <w:lvlText w:val="%1"/>
      <w:lvlJc w:val="left"/>
      <w:pPr>
        <w:ind w:left="42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4980" w:hanging="360"/>
      </w:pPr>
    </w:lvl>
    <w:lvl w:ilvl="2" w:tplc="0413001B" w:tentative="1">
      <w:start w:val="1"/>
      <w:numFmt w:val="lowerRoman"/>
      <w:lvlText w:val="%3."/>
      <w:lvlJc w:val="right"/>
      <w:pPr>
        <w:ind w:left="5700" w:hanging="180"/>
      </w:pPr>
    </w:lvl>
    <w:lvl w:ilvl="3" w:tplc="0413000F" w:tentative="1">
      <w:start w:val="1"/>
      <w:numFmt w:val="decimal"/>
      <w:lvlText w:val="%4."/>
      <w:lvlJc w:val="left"/>
      <w:pPr>
        <w:ind w:left="6420" w:hanging="360"/>
      </w:pPr>
    </w:lvl>
    <w:lvl w:ilvl="4" w:tplc="04130019" w:tentative="1">
      <w:start w:val="1"/>
      <w:numFmt w:val="lowerLetter"/>
      <w:lvlText w:val="%5."/>
      <w:lvlJc w:val="left"/>
      <w:pPr>
        <w:ind w:left="7140" w:hanging="360"/>
      </w:pPr>
    </w:lvl>
    <w:lvl w:ilvl="5" w:tplc="0413001B" w:tentative="1">
      <w:start w:val="1"/>
      <w:numFmt w:val="lowerRoman"/>
      <w:lvlText w:val="%6."/>
      <w:lvlJc w:val="right"/>
      <w:pPr>
        <w:ind w:left="7860" w:hanging="180"/>
      </w:pPr>
    </w:lvl>
    <w:lvl w:ilvl="6" w:tplc="0413000F" w:tentative="1">
      <w:start w:val="1"/>
      <w:numFmt w:val="decimal"/>
      <w:lvlText w:val="%7."/>
      <w:lvlJc w:val="left"/>
      <w:pPr>
        <w:ind w:left="8580" w:hanging="360"/>
      </w:pPr>
    </w:lvl>
    <w:lvl w:ilvl="7" w:tplc="04130019" w:tentative="1">
      <w:start w:val="1"/>
      <w:numFmt w:val="lowerLetter"/>
      <w:lvlText w:val="%8."/>
      <w:lvlJc w:val="left"/>
      <w:pPr>
        <w:ind w:left="9300" w:hanging="360"/>
      </w:pPr>
    </w:lvl>
    <w:lvl w:ilvl="8" w:tplc="0413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9" w15:restartNumberingAfterBreak="0">
    <w:nsid w:val="795D316A"/>
    <w:multiLevelType w:val="multilevel"/>
    <w:tmpl w:val="A0CAEC14"/>
    <w:numStyleLink w:val="HRMnummering"/>
  </w:abstractNum>
  <w:num w:numId="1">
    <w:abstractNumId w:val="1"/>
  </w:num>
  <w:num w:numId="2">
    <w:abstractNumId w:val="3"/>
  </w:num>
  <w:num w:numId="3">
    <w:abstractNumId w:val="18"/>
  </w:num>
  <w:num w:numId="4">
    <w:abstractNumId w:val="16"/>
  </w:num>
  <w:num w:numId="5">
    <w:abstractNumId w:val="4"/>
  </w:num>
  <w:num w:numId="6">
    <w:abstractNumId w:val="12"/>
  </w:num>
  <w:num w:numId="7">
    <w:abstractNumId w:val="17"/>
  </w:num>
  <w:num w:numId="8">
    <w:abstractNumId w:val="2"/>
  </w:num>
  <w:num w:numId="9">
    <w:abstractNumId w:val="0"/>
  </w:num>
  <w:num w:numId="10">
    <w:abstractNumId w:val="14"/>
  </w:num>
  <w:num w:numId="11">
    <w:abstractNumId w:val="6"/>
  </w:num>
  <w:num w:numId="12">
    <w:abstractNumId w:val="9"/>
  </w:num>
  <w:num w:numId="13">
    <w:abstractNumId w:val="7"/>
    <w:lvlOverride w:ilvl="0">
      <w:lvl w:ilvl="0">
        <w:start w:val="1"/>
        <w:numFmt w:val="decimal"/>
        <w:pStyle w:val="HRMKop10"/>
        <w:lvlText w:val="%1"/>
        <w:lvlJc w:val="left"/>
        <w:pPr>
          <w:ind w:left="1134" w:hanging="709"/>
        </w:pPr>
        <w:rPr>
          <w:rFonts w:ascii="Arial" w:hAnsi="Arial" w:hint="default"/>
          <w:b/>
          <w:i w:val="0"/>
          <w:color w:val="0097AA"/>
          <w:sz w:val="30"/>
        </w:rPr>
      </w:lvl>
    </w:lvlOverride>
    <w:lvlOverride w:ilvl="1">
      <w:lvl w:ilvl="1">
        <w:start w:val="1"/>
        <w:numFmt w:val="decimal"/>
        <w:pStyle w:val="HRMKop2"/>
        <w:lvlText w:val="%1.%2"/>
        <w:lvlJc w:val="left"/>
        <w:pPr>
          <w:ind w:left="1134" w:hanging="709"/>
        </w:pPr>
        <w:rPr>
          <w:rFonts w:ascii="Arial" w:hAnsi="Arial" w:hint="default"/>
          <w:b/>
          <w:i w:val="0"/>
          <w:color w:val="008D96"/>
          <w:sz w:val="24"/>
        </w:rPr>
      </w:lvl>
    </w:lvlOverride>
    <w:lvlOverride w:ilvl="2">
      <w:lvl w:ilvl="2">
        <w:start w:val="1"/>
        <w:numFmt w:val="decimal"/>
        <w:pStyle w:val="HRMKop3"/>
        <w:lvlText w:val="%1.%2.%3"/>
        <w:lvlJc w:val="left"/>
        <w:pPr>
          <w:ind w:left="1134" w:hanging="709"/>
        </w:pPr>
        <w:rPr>
          <w:rFonts w:ascii="Arial" w:hAnsi="Arial" w:hint="default"/>
          <w:b/>
          <w:i w:val="0"/>
          <w:color w:val="0097AA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19"/>
  </w:num>
  <w:num w:numId="15">
    <w:abstractNumId w:val="13"/>
  </w:num>
  <w:num w:numId="16">
    <w:abstractNumId w:val="15"/>
  </w:num>
  <w:num w:numId="17">
    <w:abstractNumId w:val="8"/>
  </w:num>
  <w:num w:numId="18">
    <w:abstractNumId w:val="10"/>
  </w:num>
  <w:num w:numId="19">
    <w:abstractNumId w:val="7"/>
  </w:num>
  <w:num w:numId="20">
    <w:abstractNumId w:val="8"/>
    <w:lvlOverride w:ilvl="0">
      <w:lvl w:ilvl="0">
        <w:start w:val="1"/>
        <w:numFmt w:val="decimal"/>
        <w:pStyle w:val="OOLKop1"/>
        <w:lvlText w:val="%1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30"/>
        </w:rPr>
      </w:lvl>
    </w:lvlOverride>
    <w:lvlOverride w:ilvl="1">
      <w:lvl w:ilvl="1">
        <w:start w:val="1"/>
        <w:numFmt w:val="decimal"/>
        <w:pStyle w:val="OOLKop2"/>
        <w:lvlText w:val="%1.%2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  <w:lvlOverride w:ilvl="2">
      <w:lvl w:ilvl="2">
        <w:start w:val="1"/>
        <w:numFmt w:val="decimal"/>
        <w:pStyle w:val="OOLKop3"/>
        <w:lvlText w:val="%1.%2.%3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</w:num>
  <w:num w:numId="21">
    <w:abstractNumId w:val="8"/>
    <w:lvlOverride w:ilvl="0">
      <w:lvl w:ilvl="0">
        <w:start w:val="1"/>
        <w:numFmt w:val="decimal"/>
        <w:pStyle w:val="OOLKop1"/>
        <w:lvlText w:val="%1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30"/>
        </w:rPr>
      </w:lvl>
    </w:lvlOverride>
    <w:lvlOverride w:ilvl="1">
      <w:lvl w:ilvl="1">
        <w:start w:val="1"/>
        <w:numFmt w:val="decimal"/>
        <w:pStyle w:val="OOLKop2"/>
        <w:lvlText w:val="%1.%2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  <w:lvlOverride w:ilvl="2">
      <w:lvl w:ilvl="2">
        <w:start w:val="1"/>
        <w:numFmt w:val="decimal"/>
        <w:pStyle w:val="OOLKop3"/>
        <w:lvlText w:val="%1.%2.%3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</w:num>
  <w:num w:numId="22">
    <w:abstractNumId w:val="8"/>
    <w:lvlOverride w:ilvl="0">
      <w:lvl w:ilvl="0">
        <w:start w:val="1"/>
        <w:numFmt w:val="decimal"/>
        <w:pStyle w:val="OOLKop1"/>
        <w:lvlText w:val="%1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30"/>
        </w:rPr>
      </w:lvl>
    </w:lvlOverride>
    <w:lvlOverride w:ilvl="1">
      <w:lvl w:ilvl="1">
        <w:start w:val="1"/>
        <w:numFmt w:val="decimal"/>
        <w:pStyle w:val="OOLKop2"/>
        <w:lvlText w:val="%1.%2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  <w:lvlOverride w:ilvl="2">
      <w:lvl w:ilvl="2">
        <w:start w:val="1"/>
        <w:numFmt w:val="decimal"/>
        <w:pStyle w:val="OOLKop3"/>
        <w:lvlText w:val="%1.%2.%3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</w:num>
  <w:num w:numId="23">
    <w:abstractNumId w:val="8"/>
    <w:lvlOverride w:ilvl="0">
      <w:lvl w:ilvl="0">
        <w:start w:val="1"/>
        <w:numFmt w:val="decimal"/>
        <w:pStyle w:val="OOLKop1"/>
        <w:lvlText w:val="%1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30"/>
        </w:rPr>
      </w:lvl>
    </w:lvlOverride>
    <w:lvlOverride w:ilvl="1">
      <w:lvl w:ilvl="1">
        <w:start w:val="1"/>
        <w:numFmt w:val="decimal"/>
        <w:pStyle w:val="OOLKop2"/>
        <w:lvlText w:val="%1.%2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  <w:lvlOverride w:ilvl="2">
      <w:lvl w:ilvl="2">
        <w:start w:val="1"/>
        <w:numFmt w:val="decimal"/>
        <w:pStyle w:val="OOLKop3"/>
        <w:lvlText w:val="%1.%2.%3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</w:num>
  <w:num w:numId="24">
    <w:abstractNumId w:val="8"/>
    <w:lvlOverride w:ilvl="0">
      <w:lvl w:ilvl="0">
        <w:start w:val="1"/>
        <w:numFmt w:val="decimal"/>
        <w:pStyle w:val="OOLKop1"/>
        <w:lvlText w:val="%1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30"/>
        </w:rPr>
      </w:lvl>
    </w:lvlOverride>
    <w:lvlOverride w:ilvl="1">
      <w:lvl w:ilvl="1">
        <w:start w:val="1"/>
        <w:numFmt w:val="decimal"/>
        <w:pStyle w:val="OOLKop2"/>
        <w:lvlText w:val="%1.%2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  <w:lvlOverride w:ilvl="2">
      <w:lvl w:ilvl="2">
        <w:start w:val="1"/>
        <w:numFmt w:val="decimal"/>
        <w:pStyle w:val="OOLKop3"/>
        <w:lvlText w:val="%1.%2.%3"/>
        <w:lvlJc w:val="left"/>
        <w:pPr>
          <w:ind w:left="1134" w:hanging="709"/>
        </w:pPr>
        <w:rPr>
          <w:rFonts w:ascii="Arial" w:hAnsi="Arial" w:hint="default"/>
          <w:b/>
          <w:i w:val="0"/>
          <w:color w:val="497B30"/>
          <w:sz w:val="24"/>
        </w:rPr>
      </w:lvl>
    </w:lvlOverride>
  </w:num>
  <w:num w:numId="25">
    <w:abstractNumId w:val="8"/>
    <w:lvlOverride w:ilvl="0">
      <w:lvl w:ilvl="0">
        <w:start w:val="1"/>
        <w:numFmt w:val="decimal"/>
        <w:pStyle w:val="OOLKop1"/>
        <w:lvlText w:val="%1"/>
        <w:lvlJc w:val="left"/>
        <w:pPr>
          <w:ind w:left="1134" w:hanging="709"/>
        </w:pPr>
        <w:rPr>
          <w:rFonts w:ascii="Arial" w:hAnsi="Arial" w:hint="default"/>
          <w:b/>
          <w:i w:val="0"/>
          <w:color w:val="008FD5"/>
          <w:sz w:val="30"/>
        </w:rPr>
      </w:lvl>
    </w:lvlOverride>
    <w:lvlOverride w:ilvl="1">
      <w:lvl w:ilvl="1">
        <w:start w:val="1"/>
        <w:numFmt w:val="decimal"/>
        <w:pStyle w:val="OOLKop2"/>
        <w:lvlText w:val="%1.%2"/>
        <w:lvlJc w:val="left"/>
        <w:pPr>
          <w:ind w:left="1134" w:hanging="709"/>
        </w:pPr>
        <w:rPr>
          <w:rFonts w:ascii="Arial" w:hAnsi="Arial" w:hint="default"/>
          <w:b/>
          <w:i w:val="0"/>
          <w:color w:val="008FD5"/>
          <w:sz w:val="24"/>
        </w:rPr>
      </w:lvl>
    </w:lvlOverride>
    <w:lvlOverride w:ilvl="2">
      <w:lvl w:ilvl="2">
        <w:start w:val="1"/>
        <w:numFmt w:val="decimal"/>
        <w:pStyle w:val="OOLKop3"/>
        <w:lvlText w:val="%1.%2.%3"/>
        <w:lvlJc w:val="left"/>
        <w:pPr>
          <w:ind w:left="1134" w:hanging="709"/>
        </w:pPr>
        <w:rPr>
          <w:rFonts w:ascii="Arial" w:hAnsi="Arial" w:hint="default"/>
          <w:b/>
          <w:i w:val="0"/>
          <w:color w:val="008FD5"/>
          <w:sz w:val="24"/>
        </w:rPr>
      </w:lvl>
    </w:lvlOverride>
  </w:num>
  <w:num w:numId="26">
    <w:abstractNumId w:val="11"/>
  </w:num>
  <w:num w:numId="27">
    <w:abstractNumId w:val="11"/>
  </w:num>
  <w:num w:numId="28">
    <w:abstractNumId w:val="11"/>
  </w:num>
  <w:num w:numId="29">
    <w:abstractNumId w:val="5"/>
  </w:num>
  <w:num w:numId="30">
    <w:abstractNumId w:val="15"/>
  </w:num>
  <w:num w:numId="31">
    <w:abstractNumId w:val="15"/>
  </w:num>
  <w:num w:numId="32">
    <w:abstractNumId w:val="15"/>
  </w:num>
  <w:num w:numId="33">
    <w:abstractNumId w:val="13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856DC"/>
    <w:rsid w:val="00006277"/>
    <w:rsid w:val="000116AC"/>
    <w:rsid w:val="00012AC9"/>
    <w:rsid w:val="00014117"/>
    <w:rsid w:val="00014C94"/>
    <w:rsid w:val="0001561F"/>
    <w:rsid w:val="00015C0A"/>
    <w:rsid w:val="00021009"/>
    <w:rsid w:val="00021A4D"/>
    <w:rsid w:val="000276D7"/>
    <w:rsid w:val="0003005D"/>
    <w:rsid w:val="000317AA"/>
    <w:rsid w:val="00040B02"/>
    <w:rsid w:val="00045BEB"/>
    <w:rsid w:val="0005286D"/>
    <w:rsid w:val="00053E5D"/>
    <w:rsid w:val="00056108"/>
    <w:rsid w:val="000626F6"/>
    <w:rsid w:val="000720BC"/>
    <w:rsid w:val="00074B08"/>
    <w:rsid w:val="00082933"/>
    <w:rsid w:val="000844D3"/>
    <w:rsid w:val="00084982"/>
    <w:rsid w:val="0009074C"/>
    <w:rsid w:val="000950C3"/>
    <w:rsid w:val="0009744A"/>
    <w:rsid w:val="00097560"/>
    <w:rsid w:val="000A2D03"/>
    <w:rsid w:val="000A37C5"/>
    <w:rsid w:val="000B6DAC"/>
    <w:rsid w:val="000B6F3F"/>
    <w:rsid w:val="000C4F0F"/>
    <w:rsid w:val="000D0866"/>
    <w:rsid w:val="000D1612"/>
    <w:rsid w:val="000D4D81"/>
    <w:rsid w:val="000D5A31"/>
    <w:rsid w:val="000E6757"/>
    <w:rsid w:val="000F18CE"/>
    <w:rsid w:val="000F3DD5"/>
    <w:rsid w:val="000F508D"/>
    <w:rsid w:val="00103945"/>
    <w:rsid w:val="001066FD"/>
    <w:rsid w:val="00112B7A"/>
    <w:rsid w:val="00120715"/>
    <w:rsid w:val="00122FA1"/>
    <w:rsid w:val="0013095C"/>
    <w:rsid w:val="00134A76"/>
    <w:rsid w:val="001354ED"/>
    <w:rsid w:val="00144BA5"/>
    <w:rsid w:val="00151901"/>
    <w:rsid w:val="001579C8"/>
    <w:rsid w:val="00162647"/>
    <w:rsid w:val="00166E44"/>
    <w:rsid w:val="0017198F"/>
    <w:rsid w:val="00172ACB"/>
    <w:rsid w:val="001746EF"/>
    <w:rsid w:val="00187E6B"/>
    <w:rsid w:val="001902F9"/>
    <w:rsid w:val="00190386"/>
    <w:rsid w:val="0019545E"/>
    <w:rsid w:val="00195E9A"/>
    <w:rsid w:val="00197C05"/>
    <w:rsid w:val="001A05FF"/>
    <w:rsid w:val="001A35B4"/>
    <w:rsid w:val="001A7A15"/>
    <w:rsid w:val="001B18E4"/>
    <w:rsid w:val="001B51A6"/>
    <w:rsid w:val="001B79B7"/>
    <w:rsid w:val="001C0A72"/>
    <w:rsid w:val="001C1FED"/>
    <w:rsid w:val="001C2EEA"/>
    <w:rsid w:val="001D4EEE"/>
    <w:rsid w:val="001E2F37"/>
    <w:rsid w:val="001E37D0"/>
    <w:rsid w:val="001F2683"/>
    <w:rsid w:val="001F2C02"/>
    <w:rsid w:val="001F4689"/>
    <w:rsid w:val="001F49DA"/>
    <w:rsid w:val="001F67B4"/>
    <w:rsid w:val="00200023"/>
    <w:rsid w:val="002107AD"/>
    <w:rsid w:val="00212EDB"/>
    <w:rsid w:val="002134C8"/>
    <w:rsid w:val="00213AD0"/>
    <w:rsid w:val="00213B5F"/>
    <w:rsid w:val="002163D7"/>
    <w:rsid w:val="0022738F"/>
    <w:rsid w:val="002317C7"/>
    <w:rsid w:val="00233319"/>
    <w:rsid w:val="00233976"/>
    <w:rsid w:val="00234423"/>
    <w:rsid w:val="00235F88"/>
    <w:rsid w:val="0023658F"/>
    <w:rsid w:val="00242932"/>
    <w:rsid w:val="00244BD9"/>
    <w:rsid w:val="0024793E"/>
    <w:rsid w:val="00250146"/>
    <w:rsid w:val="00250A51"/>
    <w:rsid w:val="00251C54"/>
    <w:rsid w:val="00255192"/>
    <w:rsid w:val="00256CB8"/>
    <w:rsid w:val="00263DE4"/>
    <w:rsid w:val="002734EB"/>
    <w:rsid w:val="00274549"/>
    <w:rsid w:val="00282CB3"/>
    <w:rsid w:val="002845F7"/>
    <w:rsid w:val="002856DC"/>
    <w:rsid w:val="00285926"/>
    <w:rsid w:val="00287176"/>
    <w:rsid w:val="00287B50"/>
    <w:rsid w:val="00287C59"/>
    <w:rsid w:val="002907EE"/>
    <w:rsid w:val="00295BA0"/>
    <w:rsid w:val="00295E76"/>
    <w:rsid w:val="00296297"/>
    <w:rsid w:val="002A5305"/>
    <w:rsid w:val="002A735A"/>
    <w:rsid w:val="002B0466"/>
    <w:rsid w:val="002B1199"/>
    <w:rsid w:val="002B3572"/>
    <w:rsid w:val="002B422E"/>
    <w:rsid w:val="002B651A"/>
    <w:rsid w:val="002C0653"/>
    <w:rsid w:val="002C1000"/>
    <w:rsid w:val="002C1C22"/>
    <w:rsid w:val="002C1D0A"/>
    <w:rsid w:val="002C22D2"/>
    <w:rsid w:val="002C46CB"/>
    <w:rsid w:val="002D036B"/>
    <w:rsid w:val="002D1901"/>
    <w:rsid w:val="002D6B51"/>
    <w:rsid w:val="002E12EE"/>
    <w:rsid w:val="002E1E2D"/>
    <w:rsid w:val="002E28C7"/>
    <w:rsid w:val="002E31F3"/>
    <w:rsid w:val="002E73CA"/>
    <w:rsid w:val="002F006C"/>
    <w:rsid w:val="002F43E5"/>
    <w:rsid w:val="002F5E23"/>
    <w:rsid w:val="00300B44"/>
    <w:rsid w:val="00304596"/>
    <w:rsid w:val="003106D8"/>
    <w:rsid w:val="00313DBD"/>
    <w:rsid w:val="00314DC0"/>
    <w:rsid w:val="00316C58"/>
    <w:rsid w:val="003171D6"/>
    <w:rsid w:val="0032258B"/>
    <w:rsid w:val="00324DF2"/>
    <w:rsid w:val="0032671D"/>
    <w:rsid w:val="00327108"/>
    <w:rsid w:val="00330901"/>
    <w:rsid w:val="00335907"/>
    <w:rsid w:val="003404B5"/>
    <w:rsid w:val="003407C8"/>
    <w:rsid w:val="00342765"/>
    <w:rsid w:val="00350032"/>
    <w:rsid w:val="00350E04"/>
    <w:rsid w:val="00351699"/>
    <w:rsid w:val="003539D3"/>
    <w:rsid w:val="00363E71"/>
    <w:rsid w:val="00364672"/>
    <w:rsid w:val="00372972"/>
    <w:rsid w:val="0037520E"/>
    <w:rsid w:val="00376CEE"/>
    <w:rsid w:val="00377F04"/>
    <w:rsid w:val="00381D1E"/>
    <w:rsid w:val="003854C6"/>
    <w:rsid w:val="00386F5B"/>
    <w:rsid w:val="003902B8"/>
    <w:rsid w:val="0039305A"/>
    <w:rsid w:val="00395720"/>
    <w:rsid w:val="003A131D"/>
    <w:rsid w:val="003A40F3"/>
    <w:rsid w:val="003A45A6"/>
    <w:rsid w:val="003A4A74"/>
    <w:rsid w:val="003A641F"/>
    <w:rsid w:val="003B0FEE"/>
    <w:rsid w:val="003B6F29"/>
    <w:rsid w:val="003C015B"/>
    <w:rsid w:val="003C30AF"/>
    <w:rsid w:val="003C6186"/>
    <w:rsid w:val="003C6E6E"/>
    <w:rsid w:val="003D4234"/>
    <w:rsid w:val="003D66D8"/>
    <w:rsid w:val="003D795D"/>
    <w:rsid w:val="003E68D5"/>
    <w:rsid w:val="003F63D7"/>
    <w:rsid w:val="00403BC0"/>
    <w:rsid w:val="004109B6"/>
    <w:rsid w:val="00415282"/>
    <w:rsid w:val="00417AAB"/>
    <w:rsid w:val="00423E7A"/>
    <w:rsid w:val="00424700"/>
    <w:rsid w:val="00424735"/>
    <w:rsid w:val="00432B51"/>
    <w:rsid w:val="0043773A"/>
    <w:rsid w:val="0044007E"/>
    <w:rsid w:val="004479A5"/>
    <w:rsid w:val="00447C79"/>
    <w:rsid w:val="00451FCE"/>
    <w:rsid w:val="00454130"/>
    <w:rsid w:val="00454A16"/>
    <w:rsid w:val="00454D07"/>
    <w:rsid w:val="004560B0"/>
    <w:rsid w:val="004600CA"/>
    <w:rsid w:val="00460598"/>
    <w:rsid w:val="004607E8"/>
    <w:rsid w:val="00460CE9"/>
    <w:rsid w:val="00463886"/>
    <w:rsid w:val="00463E1E"/>
    <w:rsid w:val="004641E0"/>
    <w:rsid w:val="00465ECE"/>
    <w:rsid w:val="00467ED5"/>
    <w:rsid w:val="00470796"/>
    <w:rsid w:val="00471084"/>
    <w:rsid w:val="00476085"/>
    <w:rsid w:val="004769F3"/>
    <w:rsid w:val="004840FA"/>
    <w:rsid w:val="0048663B"/>
    <w:rsid w:val="00495BE2"/>
    <w:rsid w:val="00497793"/>
    <w:rsid w:val="004A3356"/>
    <w:rsid w:val="004B33FD"/>
    <w:rsid w:val="004C1736"/>
    <w:rsid w:val="004C56DA"/>
    <w:rsid w:val="004C64B5"/>
    <w:rsid w:val="004C6E8E"/>
    <w:rsid w:val="004D600A"/>
    <w:rsid w:val="004D704B"/>
    <w:rsid w:val="004E1A96"/>
    <w:rsid w:val="004E627B"/>
    <w:rsid w:val="004E6F6F"/>
    <w:rsid w:val="004F12A6"/>
    <w:rsid w:val="004F4980"/>
    <w:rsid w:val="00502CB5"/>
    <w:rsid w:val="00505427"/>
    <w:rsid w:val="00505E70"/>
    <w:rsid w:val="0051061F"/>
    <w:rsid w:val="005114A1"/>
    <w:rsid w:val="00511FB3"/>
    <w:rsid w:val="00520CAE"/>
    <w:rsid w:val="00520DCE"/>
    <w:rsid w:val="00522F8D"/>
    <w:rsid w:val="0052450E"/>
    <w:rsid w:val="005342DA"/>
    <w:rsid w:val="00540DB9"/>
    <w:rsid w:val="0054441A"/>
    <w:rsid w:val="00544F3B"/>
    <w:rsid w:val="0055515B"/>
    <w:rsid w:val="00557183"/>
    <w:rsid w:val="00561E0A"/>
    <w:rsid w:val="00561F8B"/>
    <w:rsid w:val="00563676"/>
    <w:rsid w:val="005649F0"/>
    <w:rsid w:val="0056627C"/>
    <w:rsid w:val="00566C33"/>
    <w:rsid w:val="00571170"/>
    <w:rsid w:val="00573EAA"/>
    <w:rsid w:val="00582CF3"/>
    <w:rsid w:val="00590B76"/>
    <w:rsid w:val="00592D24"/>
    <w:rsid w:val="00593E4D"/>
    <w:rsid w:val="005978EA"/>
    <w:rsid w:val="005A00C9"/>
    <w:rsid w:val="005A1EF3"/>
    <w:rsid w:val="005A2D88"/>
    <w:rsid w:val="005A73B0"/>
    <w:rsid w:val="005C0C0F"/>
    <w:rsid w:val="005C13F4"/>
    <w:rsid w:val="005C3EB2"/>
    <w:rsid w:val="005C74EC"/>
    <w:rsid w:val="005C7FE1"/>
    <w:rsid w:val="005D01C8"/>
    <w:rsid w:val="005D2DFC"/>
    <w:rsid w:val="005D3AD4"/>
    <w:rsid w:val="005E7388"/>
    <w:rsid w:val="005F0DAE"/>
    <w:rsid w:val="005F10F1"/>
    <w:rsid w:val="005F3BB9"/>
    <w:rsid w:val="005F7C75"/>
    <w:rsid w:val="00603305"/>
    <w:rsid w:val="00606783"/>
    <w:rsid w:val="006126B5"/>
    <w:rsid w:val="00615578"/>
    <w:rsid w:val="00626A1C"/>
    <w:rsid w:val="006311A0"/>
    <w:rsid w:val="0063427C"/>
    <w:rsid w:val="006354BF"/>
    <w:rsid w:val="00637030"/>
    <w:rsid w:val="00640845"/>
    <w:rsid w:val="00650454"/>
    <w:rsid w:val="006571ED"/>
    <w:rsid w:val="0066274F"/>
    <w:rsid w:val="00662D1C"/>
    <w:rsid w:val="00671ECF"/>
    <w:rsid w:val="00673CA3"/>
    <w:rsid w:val="0067672E"/>
    <w:rsid w:val="00677DAE"/>
    <w:rsid w:val="0068143C"/>
    <w:rsid w:val="006815AC"/>
    <w:rsid w:val="00681DC6"/>
    <w:rsid w:val="00687442"/>
    <w:rsid w:val="00690C7A"/>
    <w:rsid w:val="006918D8"/>
    <w:rsid w:val="00693F3E"/>
    <w:rsid w:val="006A04E1"/>
    <w:rsid w:val="006A1189"/>
    <w:rsid w:val="006A54C9"/>
    <w:rsid w:val="006A5AD6"/>
    <w:rsid w:val="006A6461"/>
    <w:rsid w:val="006A7A51"/>
    <w:rsid w:val="006A7CCF"/>
    <w:rsid w:val="006B0A48"/>
    <w:rsid w:val="006B0F80"/>
    <w:rsid w:val="006B2116"/>
    <w:rsid w:val="006B2FA7"/>
    <w:rsid w:val="006B661E"/>
    <w:rsid w:val="006B789B"/>
    <w:rsid w:val="006C1193"/>
    <w:rsid w:val="006C3606"/>
    <w:rsid w:val="006C5409"/>
    <w:rsid w:val="006D0E2B"/>
    <w:rsid w:val="006D2F02"/>
    <w:rsid w:val="006E0F41"/>
    <w:rsid w:val="006E5384"/>
    <w:rsid w:val="006F2926"/>
    <w:rsid w:val="006F6D9F"/>
    <w:rsid w:val="006F7E0B"/>
    <w:rsid w:val="00705753"/>
    <w:rsid w:val="00710476"/>
    <w:rsid w:val="00710BC7"/>
    <w:rsid w:val="007111FB"/>
    <w:rsid w:val="00712E1C"/>
    <w:rsid w:val="0071553E"/>
    <w:rsid w:val="0071583B"/>
    <w:rsid w:val="00716563"/>
    <w:rsid w:val="00726053"/>
    <w:rsid w:val="00727B7B"/>
    <w:rsid w:val="00732B79"/>
    <w:rsid w:val="00734DE2"/>
    <w:rsid w:val="007363F2"/>
    <w:rsid w:val="0074387A"/>
    <w:rsid w:val="0074590A"/>
    <w:rsid w:val="00747E18"/>
    <w:rsid w:val="00750106"/>
    <w:rsid w:val="007502F8"/>
    <w:rsid w:val="00750BFA"/>
    <w:rsid w:val="00760209"/>
    <w:rsid w:val="0076406B"/>
    <w:rsid w:val="007669F5"/>
    <w:rsid w:val="00766B90"/>
    <w:rsid w:val="007676C4"/>
    <w:rsid w:val="007732BF"/>
    <w:rsid w:val="007768DE"/>
    <w:rsid w:val="00777DB9"/>
    <w:rsid w:val="0078483F"/>
    <w:rsid w:val="00784A1B"/>
    <w:rsid w:val="00792EFA"/>
    <w:rsid w:val="00796BD7"/>
    <w:rsid w:val="0079790B"/>
    <w:rsid w:val="007A16B6"/>
    <w:rsid w:val="007A362E"/>
    <w:rsid w:val="007A4B7E"/>
    <w:rsid w:val="007B17AB"/>
    <w:rsid w:val="007B29FB"/>
    <w:rsid w:val="007C0308"/>
    <w:rsid w:val="007C1E89"/>
    <w:rsid w:val="007C23AF"/>
    <w:rsid w:val="007C3F06"/>
    <w:rsid w:val="007C7A0E"/>
    <w:rsid w:val="007D3AF0"/>
    <w:rsid w:val="007E0711"/>
    <w:rsid w:val="007E2198"/>
    <w:rsid w:val="00806064"/>
    <w:rsid w:val="0081394F"/>
    <w:rsid w:val="00814AED"/>
    <w:rsid w:val="00822096"/>
    <w:rsid w:val="00824103"/>
    <w:rsid w:val="008263F7"/>
    <w:rsid w:val="00826810"/>
    <w:rsid w:val="008277D5"/>
    <w:rsid w:val="008355A0"/>
    <w:rsid w:val="00835893"/>
    <w:rsid w:val="00835897"/>
    <w:rsid w:val="00837054"/>
    <w:rsid w:val="00841577"/>
    <w:rsid w:val="00845058"/>
    <w:rsid w:val="00850258"/>
    <w:rsid w:val="00851CB4"/>
    <w:rsid w:val="00857376"/>
    <w:rsid w:val="008608D9"/>
    <w:rsid w:val="00862695"/>
    <w:rsid w:val="00867A8E"/>
    <w:rsid w:val="00867E32"/>
    <w:rsid w:val="00870200"/>
    <w:rsid w:val="008703B4"/>
    <w:rsid w:val="00871A49"/>
    <w:rsid w:val="00872B79"/>
    <w:rsid w:val="008801C5"/>
    <w:rsid w:val="00881464"/>
    <w:rsid w:val="00884ABC"/>
    <w:rsid w:val="008851E2"/>
    <w:rsid w:val="0089209A"/>
    <w:rsid w:val="00896A70"/>
    <w:rsid w:val="008A1193"/>
    <w:rsid w:val="008B59CA"/>
    <w:rsid w:val="008C038F"/>
    <w:rsid w:val="008C6255"/>
    <w:rsid w:val="008C73A0"/>
    <w:rsid w:val="008D1360"/>
    <w:rsid w:val="008D3259"/>
    <w:rsid w:val="008D7793"/>
    <w:rsid w:val="008E2522"/>
    <w:rsid w:val="008E317C"/>
    <w:rsid w:val="008E3BC6"/>
    <w:rsid w:val="008E416B"/>
    <w:rsid w:val="008E4B99"/>
    <w:rsid w:val="008E7961"/>
    <w:rsid w:val="008F003D"/>
    <w:rsid w:val="008F0D15"/>
    <w:rsid w:val="008F1D89"/>
    <w:rsid w:val="00900FA0"/>
    <w:rsid w:val="009024A3"/>
    <w:rsid w:val="009071B5"/>
    <w:rsid w:val="00910BE3"/>
    <w:rsid w:val="009122DA"/>
    <w:rsid w:val="009141EF"/>
    <w:rsid w:val="00916DD1"/>
    <w:rsid w:val="00917A67"/>
    <w:rsid w:val="009222CA"/>
    <w:rsid w:val="009248F4"/>
    <w:rsid w:val="00924EDF"/>
    <w:rsid w:val="00925DA5"/>
    <w:rsid w:val="0092623C"/>
    <w:rsid w:val="00927637"/>
    <w:rsid w:val="00932EBF"/>
    <w:rsid w:val="009401DA"/>
    <w:rsid w:val="00944670"/>
    <w:rsid w:val="00945533"/>
    <w:rsid w:val="00951CC9"/>
    <w:rsid w:val="0095344C"/>
    <w:rsid w:val="009536AA"/>
    <w:rsid w:val="009568B8"/>
    <w:rsid w:val="00957AB1"/>
    <w:rsid w:val="0096475C"/>
    <w:rsid w:val="009674BC"/>
    <w:rsid w:val="00970708"/>
    <w:rsid w:val="00973867"/>
    <w:rsid w:val="00975DEB"/>
    <w:rsid w:val="009775D2"/>
    <w:rsid w:val="009803CB"/>
    <w:rsid w:val="00980F55"/>
    <w:rsid w:val="009841E2"/>
    <w:rsid w:val="0098450F"/>
    <w:rsid w:val="00985DA3"/>
    <w:rsid w:val="0098618B"/>
    <w:rsid w:val="0098783C"/>
    <w:rsid w:val="00991A4B"/>
    <w:rsid w:val="009954E4"/>
    <w:rsid w:val="00996C95"/>
    <w:rsid w:val="00997FCF"/>
    <w:rsid w:val="009A59BB"/>
    <w:rsid w:val="009B55BE"/>
    <w:rsid w:val="009B65E9"/>
    <w:rsid w:val="009C6EB9"/>
    <w:rsid w:val="009D27BE"/>
    <w:rsid w:val="009D4FA0"/>
    <w:rsid w:val="009E0B5D"/>
    <w:rsid w:val="009E0E33"/>
    <w:rsid w:val="009E2B7F"/>
    <w:rsid w:val="009E36A7"/>
    <w:rsid w:val="009E4503"/>
    <w:rsid w:val="009E6572"/>
    <w:rsid w:val="009F0B9E"/>
    <w:rsid w:val="009F2808"/>
    <w:rsid w:val="009F492F"/>
    <w:rsid w:val="009F5A6C"/>
    <w:rsid w:val="009F655B"/>
    <w:rsid w:val="009F7BA4"/>
    <w:rsid w:val="00A00144"/>
    <w:rsid w:val="00A02F77"/>
    <w:rsid w:val="00A04B2D"/>
    <w:rsid w:val="00A07362"/>
    <w:rsid w:val="00A105BF"/>
    <w:rsid w:val="00A152F9"/>
    <w:rsid w:val="00A1615E"/>
    <w:rsid w:val="00A25290"/>
    <w:rsid w:val="00A273FB"/>
    <w:rsid w:val="00A33318"/>
    <w:rsid w:val="00A33B03"/>
    <w:rsid w:val="00A347DA"/>
    <w:rsid w:val="00A4071F"/>
    <w:rsid w:val="00A42BE7"/>
    <w:rsid w:val="00A44753"/>
    <w:rsid w:val="00A5396E"/>
    <w:rsid w:val="00A55732"/>
    <w:rsid w:val="00A570BA"/>
    <w:rsid w:val="00A61B70"/>
    <w:rsid w:val="00A62894"/>
    <w:rsid w:val="00A63560"/>
    <w:rsid w:val="00A67476"/>
    <w:rsid w:val="00A72EE8"/>
    <w:rsid w:val="00A777DC"/>
    <w:rsid w:val="00A8142A"/>
    <w:rsid w:val="00A82E66"/>
    <w:rsid w:val="00A83682"/>
    <w:rsid w:val="00A84AF1"/>
    <w:rsid w:val="00A84B0E"/>
    <w:rsid w:val="00A87C10"/>
    <w:rsid w:val="00A87DB3"/>
    <w:rsid w:val="00A9082C"/>
    <w:rsid w:val="00AA0279"/>
    <w:rsid w:val="00AA1A82"/>
    <w:rsid w:val="00AA218C"/>
    <w:rsid w:val="00AA4B94"/>
    <w:rsid w:val="00AA64E9"/>
    <w:rsid w:val="00AA6593"/>
    <w:rsid w:val="00AA7B4A"/>
    <w:rsid w:val="00AB11E1"/>
    <w:rsid w:val="00AB463E"/>
    <w:rsid w:val="00AB523E"/>
    <w:rsid w:val="00AB73AF"/>
    <w:rsid w:val="00AC07F7"/>
    <w:rsid w:val="00AC22AC"/>
    <w:rsid w:val="00AC2D31"/>
    <w:rsid w:val="00AC7127"/>
    <w:rsid w:val="00AD1D07"/>
    <w:rsid w:val="00AD6D1C"/>
    <w:rsid w:val="00AD6D39"/>
    <w:rsid w:val="00AE1921"/>
    <w:rsid w:val="00AE2CC3"/>
    <w:rsid w:val="00AE3CBD"/>
    <w:rsid w:val="00AE6905"/>
    <w:rsid w:val="00AE7640"/>
    <w:rsid w:val="00AF2432"/>
    <w:rsid w:val="00AF52ED"/>
    <w:rsid w:val="00AF6F41"/>
    <w:rsid w:val="00B0248E"/>
    <w:rsid w:val="00B02837"/>
    <w:rsid w:val="00B05BBD"/>
    <w:rsid w:val="00B106C0"/>
    <w:rsid w:val="00B22601"/>
    <w:rsid w:val="00B236B9"/>
    <w:rsid w:val="00B24AEB"/>
    <w:rsid w:val="00B25748"/>
    <w:rsid w:val="00B312CB"/>
    <w:rsid w:val="00B336FC"/>
    <w:rsid w:val="00B37AF8"/>
    <w:rsid w:val="00B402E4"/>
    <w:rsid w:val="00B4363D"/>
    <w:rsid w:val="00B5184D"/>
    <w:rsid w:val="00B53D74"/>
    <w:rsid w:val="00B613CD"/>
    <w:rsid w:val="00B61F8B"/>
    <w:rsid w:val="00B63C2C"/>
    <w:rsid w:val="00B657BF"/>
    <w:rsid w:val="00B6670B"/>
    <w:rsid w:val="00B859D0"/>
    <w:rsid w:val="00B9388B"/>
    <w:rsid w:val="00B95C48"/>
    <w:rsid w:val="00B960F2"/>
    <w:rsid w:val="00B967F3"/>
    <w:rsid w:val="00BA0606"/>
    <w:rsid w:val="00BA0DF5"/>
    <w:rsid w:val="00BA1A4F"/>
    <w:rsid w:val="00BA2ACD"/>
    <w:rsid w:val="00BA5D46"/>
    <w:rsid w:val="00BB0460"/>
    <w:rsid w:val="00BB13B2"/>
    <w:rsid w:val="00BB7B01"/>
    <w:rsid w:val="00BC097A"/>
    <w:rsid w:val="00BC0A99"/>
    <w:rsid w:val="00BC108A"/>
    <w:rsid w:val="00BC54A0"/>
    <w:rsid w:val="00BD1635"/>
    <w:rsid w:val="00BD1D70"/>
    <w:rsid w:val="00BD6C6A"/>
    <w:rsid w:val="00BD7A94"/>
    <w:rsid w:val="00BE1B39"/>
    <w:rsid w:val="00BE35FD"/>
    <w:rsid w:val="00BF2361"/>
    <w:rsid w:val="00BF2C8F"/>
    <w:rsid w:val="00C02B1E"/>
    <w:rsid w:val="00C0510D"/>
    <w:rsid w:val="00C12DD2"/>
    <w:rsid w:val="00C13B16"/>
    <w:rsid w:val="00C16E60"/>
    <w:rsid w:val="00C21EF3"/>
    <w:rsid w:val="00C21F10"/>
    <w:rsid w:val="00C25904"/>
    <w:rsid w:val="00C26E59"/>
    <w:rsid w:val="00C27F8F"/>
    <w:rsid w:val="00C32B94"/>
    <w:rsid w:val="00C4265A"/>
    <w:rsid w:val="00C43702"/>
    <w:rsid w:val="00C45839"/>
    <w:rsid w:val="00C46CE2"/>
    <w:rsid w:val="00C51E0C"/>
    <w:rsid w:val="00C63408"/>
    <w:rsid w:val="00C64A2A"/>
    <w:rsid w:val="00C65F23"/>
    <w:rsid w:val="00C67914"/>
    <w:rsid w:val="00C751D6"/>
    <w:rsid w:val="00C81348"/>
    <w:rsid w:val="00C8156A"/>
    <w:rsid w:val="00C83BCB"/>
    <w:rsid w:val="00C861D8"/>
    <w:rsid w:val="00C865F7"/>
    <w:rsid w:val="00C92875"/>
    <w:rsid w:val="00C93FD0"/>
    <w:rsid w:val="00C94C41"/>
    <w:rsid w:val="00CA372E"/>
    <w:rsid w:val="00CA3E75"/>
    <w:rsid w:val="00CA6D95"/>
    <w:rsid w:val="00CB0CD7"/>
    <w:rsid w:val="00CB241F"/>
    <w:rsid w:val="00CB6414"/>
    <w:rsid w:val="00CB7796"/>
    <w:rsid w:val="00CC56C2"/>
    <w:rsid w:val="00CD012E"/>
    <w:rsid w:val="00CD19F9"/>
    <w:rsid w:val="00CD6949"/>
    <w:rsid w:val="00CE1262"/>
    <w:rsid w:val="00CE20A7"/>
    <w:rsid w:val="00CE449B"/>
    <w:rsid w:val="00CE7862"/>
    <w:rsid w:val="00CF04F3"/>
    <w:rsid w:val="00CF162B"/>
    <w:rsid w:val="00CF3F50"/>
    <w:rsid w:val="00CF4A85"/>
    <w:rsid w:val="00D004F1"/>
    <w:rsid w:val="00D06BC6"/>
    <w:rsid w:val="00D12410"/>
    <w:rsid w:val="00D132B2"/>
    <w:rsid w:val="00D138F1"/>
    <w:rsid w:val="00D13F0C"/>
    <w:rsid w:val="00D17F5C"/>
    <w:rsid w:val="00D201A1"/>
    <w:rsid w:val="00D22CCA"/>
    <w:rsid w:val="00D27138"/>
    <w:rsid w:val="00D335E6"/>
    <w:rsid w:val="00D34361"/>
    <w:rsid w:val="00D364FB"/>
    <w:rsid w:val="00D37622"/>
    <w:rsid w:val="00D40CEB"/>
    <w:rsid w:val="00D43DD3"/>
    <w:rsid w:val="00D4655C"/>
    <w:rsid w:val="00D52145"/>
    <w:rsid w:val="00D52730"/>
    <w:rsid w:val="00D559CE"/>
    <w:rsid w:val="00D63675"/>
    <w:rsid w:val="00D65284"/>
    <w:rsid w:val="00D70E45"/>
    <w:rsid w:val="00D73B67"/>
    <w:rsid w:val="00D75773"/>
    <w:rsid w:val="00D75D44"/>
    <w:rsid w:val="00D82003"/>
    <w:rsid w:val="00D84A52"/>
    <w:rsid w:val="00D86864"/>
    <w:rsid w:val="00D87856"/>
    <w:rsid w:val="00D94B3F"/>
    <w:rsid w:val="00DA1A7E"/>
    <w:rsid w:val="00DA320A"/>
    <w:rsid w:val="00DA59ED"/>
    <w:rsid w:val="00DB2D28"/>
    <w:rsid w:val="00DC2580"/>
    <w:rsid w:val="00DC3A8E"/>
    <w:rsid w:val="00DC5C61"/>
    <w:rsid w:val="00DC796D"/>
    <w:rsid w:val="00DC7E60"/>
    <w:rsid w:val="00DD055B"/>
    <w:rsid w:val="00DD19D3"/>
    <w:rsid w:val="00DD2257"/>
    <w:rsid w:val="00DD2F14"/>
    <w:rsid w:val="00DE4B02"/>
    <w:rsid w:val="00DE7B8E"/>
    <w:rsid w:val="00DF18F3"/>
    <w:rsid w:val="00DF27A9"/>
    <w:rsid w:val="00DF651C"/>
    <w:rsid w:val="00DF6637"/>
    <w:rsid w:val="00DF7241"/>
    <w:rsid w:val="00E03775"/>
    <w:rsid w:val="00E04470"/>
    <w:rsid w:val="00E05A1C"/>
    <w:rsid w:val="00E07782"/>
    <w:rsid w:val="00E1503D"/>
    <w:rsid w:val="00E1580C"/>
    <w:rsid w:val="00E21428"/>
    <w:rsid w:val="00E250A6"/>
    <w:rsid w:val="00E2542F"/>
    <w:rsid w:val="00E3588A"/>
    <w:rsid w:val="00E36A2B"/>
    <w:rsid w:val="00E375DA"/>
    <w:rsid w:val="00E41A09"/>
    <w:rsid w:val="00E55634"/>
    <w:rsid w:val="00E55FFB"/>
    <w:rsid w:val="00E6282D"/>
    <w:rsid w:val="00E646CC"/>
    <w:rsid w:val="00E658EF"/>
    <w:rsid w:val="00E67D2D"/>
    <w:rsid w:val="00E70C57"/>
    <w:rsid w:val="00E710FA"/>
    <w:rsid w:val="00E71FED"/>
    <w:rsid w:val="00E811ED"/>
    <w:rsid w:val="00E86C83"/>
    <w:rsid w:val="00E92AAC"/>
    <w:rsid w:val="00E933CA"/>
    <w:rsid w:val="00E96297"/>
    <w:rsid w:val="00EA4A50"/>
    <w:rsid w:val="00EA682A"/>
    <w:rsid w:val="00EC59AE"/>
    <w:rsid w:val="00EC708F"/>
    <w:rsid w:val="00ED1A11"/>
    <w:rsid w:val="00EE0ECD"/>
    <w:rsid w:val="00EE191D"/>
    <w:rsid w:val="00EF1B01"/>
    <w:rsid w:val="00EF566A"/>
    <w:rsid w:val="00EF5B6F"/>
    <w:rsid w:val="00EF6F6A"/>
    <w:rsid w:val="00EF72A8"/>
    <w:rsid w:val="00F01FB2"/>
    <w:rsid w:val="00F02D4B"/>
    <w:rsid w:val="00F11213"/>
    <w:rsid w:val="00F2020F"/>
    <w:rsid w:val="00F20924"/>
    <w:rsid w:val="00F21B2F"/>
    <w:rsid w:val="00F21BB9"/>
    <w:rsid w:val="00F22735"/>
    <w:rsid w:val="00F30625"/>
    <w:rsid w:val="00F32957"/>
    <w:rsid w:val="00F4037B"/>
    <w:rsid w:val="00F406E5"/>
    <w:rsid w:val="00F43114"/>
    <w:rsid w:val="00F538E9"/>
    <w:rsid w:val="00F7230E"/>
    <w:rsid w:val="00F76EDD"/>
    <w:rsid w:val="00F81167"/>
    <w:rsid w:val="00F814D7"/>
    <w:rsid w:val="00F81D46"/>
    <w:rsid w:val="00F82FEA"/>
    <w:rsid w:val="00F942F7"/>
    <w:rsid w:val="00F95007"/>
    <w:rsid w:val="00F95C1E"/>
    <w:rsid w:val="00F96253"/>
    <w:rsid w:val="00F97C51"/>
    <w:rsid w:val="00FA2D3E"/>
    <w:rsid w:val="00FA40FD"/>
    <w:rsid w:val="00FB01A4"/>
    <w:rsid w:val="00FB0E0F"/>
    <w:rsid w:val="00FB250A"/>
    <w:rsid w:val="00FB705C"/>
    <w:rsid w:val="00FC013F"/>
    <w:rsid w:val="00FC1084"/>
    <w:rsid w:val="00FC398E"/>
    <w:rsid w:val="00FC4DBE"/>
    <w:rsid w:val="00FD2D98"/>
    <w:rsid w:val="00FD2DCC"/>
    <w:rsid w:val="00FD5696"/>
    <w:rsid w:val="00FD66C4"/>
    <w:rsid w:val="00FE3A8E"/>
    <w:rsid w:val="00FE4F45"/>
    <w:rsid w:val="00FE5572"/>
    <w:rsid w:val="00FF224D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F6E58"/>
  <w15:chartTrackingRefBased/>
  <w15:docId w15:val="{A20294C0-0C9A-4D61-BCB4-B89E2423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napToGrid w:val="0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856DC"/>
    <w:pPr>
      <w:spacing w:after="0" w:line="312" w:lineRule="auto"/>
    </w:pPr>
    <w:rPr>
      <w:rFonts w:eastAsia="Times New Roman"/>
      <w:noProof/>
      <w:snapToGrid/>
      <w:szCs w:val="24"/>
      <w:lang w:eastAsia="nl-NL"/>
    </w:rPr>
  </w:style>
  <w:style w:type="paragraph" w:styleId="Kop1">
    <w:name w:val="heading 1"/>
    <w:aliases w:val="Char,Char Char Char,Char Char,Heading 1 Char Char Char Char"/>
    <w:next w:val="Standaard"/>
    <w:link w:val="Kop1Char"/>
    <w:qFormat/>
    <w:rsid w:val="003D4234"/>
    <w:pPr>
      <w:keepNext/>
      <w:pageBreakBefore/>
      <w:numPr>
        <w:numId w:val="18"/>
      </w:numPr>
      <w:spacing w:after="240"/>
      <w:outlineLvl w:val="0"/>
    </w:pPr>
    <w:rPr>
      <w:rFonts w:eastAsiaTheme="majorEastAsia" w:cstheme="majorBidi"/>
      <w:b/>
      <w:bCs/>
      <w:color w:val="008FD5"/>
      <w:sz w:val="30"/>
      <w:szCs w:val="28"/>
    </w:rPr>
  </w:style>
  <w:style w:type="paragraph" w:styleId="Kop2">
    <w:name w:val="heading 2"/>
    <w:basedOn w:val="Kop1"/>
    <w:next w:val="Standaard"/>
    <w:link w:val="Kop2Char"/>
    <w:unhideWhenUsed/>
    <w:qFormat/>
    <w:rsid w:val="006B661E"/>
    <w:pPr>
      <w:pageBreakBefore w:val="0"/>
      <w:numPr>
        <w:ilvl w:val="1"/>
      </w:numPr>
      <w:spacing w:before="240" w:after="120"/>
      <w:outlineLvl w:val="1"/>
    </w:pPr>
    <w:rPr>
      <w:bCs w:val="0"/>
      <w:sz w:val="24"/>
      <w:szCs w:val="24"/>
    </w:rPr>
  </w:style>
  <w:style w:type="paragraph" w:styleId="Kop3">
    <w:name w:val="heading 3"/>
    <w:basedOn w:val="Kop2"/>
    <w:next w:val="Standaard"/>
    <w:link w:val="Kop3Char"/>
    <w:unhideWhenUsed/>
    <w:qFormat/>
    <w:rsid w:val="003D4234"/>
    <w:pPr>
      <w:numPr>
        <w:ilvl w:val="2"/>
      </w:numPr>
      <w:outlineLvl w:val="2"/>
    </w:pPr>
    <w:rPr>
      <w:bCs/>
    </w:rPr>
  </w:style>
  <w:style w:type="paragraph" w:styleId="Kop4">
    <w:name w:val="heading 4"/>
    <w:basedOn w:val="Kop3"/>
    <w:next w:val="Standaard"/>
    <w:link w:val="Kop4Char"/>
    <w:uiPriority w:val="1"/>
    <w:unhideWhenUsed/>
    <w:qFormat/>
    <w:rsid w:val="00012AC9"/>
    <w:pPr>
      <w:numPr>
        <w:ilvl w:val="3"/>
      </w:numPr>
      <w:ind w:left="862" w:hanging="862"/>
      <w:outlineLvl w:val="3"/>
    </w:pPr>
    <w:rPr>
      <w:rFonts w:cs="Arial"/>
      <w:bCs w:val="0"/>
      <w:snapToGrid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3D4234"/>
    <w:pPr>
      <w:numPr>
        <w:ilvl w:val="4"/>
      </w:numPr>
      <w:outlineLvl w:val="4"/>
    </w:pPr>
    <w:rPr>
      <w:rFonts w:cstheme="majorBidi"/>
      <w:sz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00144"/>
    <w:pPr>
      <w:keepNext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9"/>
    <w:semiHidden/>
    <w:unhideWhenUsed/>
    <w:qFormat/>
    <w:rsid w:val="00A00144"/>
    <w:pPr>
      <w:keepNext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9"/>
    <w:semiHidden/>
    <w:unhideWhenUsed/>
    <w:qFormat/>
    <w:rsid w:val="00A00144"/>
    <w:pPr>
      <w:keepNext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Kop9">
    <w:name w:val="heading 9"/>
    <w:basedOn w:val="Standaard"/>
    <w:next w:val="Standaard"/>
    <w:link w:val="Kop9Char"/>
    <w:uiPriority w:val="99"/>
    <w:semiHidden/>
    <w:unhideWhenUsed/>
    <w:qFormat/>
    <w:rsid w:val="00A00144"/>
    <w:pPr>
      <w:keepNext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A67476"/>
    <w:rPr>
      <w:rFonts w:ascii="Arial" w:eastAsiaTheme="majorEastAsia" w:hAnsi="Arial" w:cstheme="majorBidi"/>
      <w:b/>
      <w:bCs/>
      <w:color w:val="008FD5"/>
      <w:sz w:val="30"/>
      <w:szCs w:val="28"/>
    </w:rPr>
  </w:style>
  <w:style w:type="paragraph" w:styleId="Voetnoottekst">
    <w:name w:val="footnote text"/>
    <w:basedOn w:val="Standaard"/>
    <w:link w:val="VoetnoottekstChar"/>
    <w:uiPriority w:val="99"/>
    <w:unhideWhenUsed/>
    <w:rsid w:val="00862695"/>
    <w:rPr>
      <w:rFonts w:eastAsiaTheme="minorEastAsia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862695"/>
    <w:rPr>
      <w:rFonts w:ascii="Arial" w:eastAsiaTheme="minorEastAsia" w:hAnsi="Arial"/>
      <w:sz w:val="20"/>
      <w:szCs w:val="20"/>
    </w:rPr>
  </w:style>
  <w:style w:type="table" w:styleId="Tabelraster">
    <w:name w:val="Table Grid"/>
    <w:basedOn w:val="Standaardtabel"/>
    <w:uiPriority w:val="59"/>
    <w:rsid w:val="008626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chtearcering1">
    <w:name w:val="Lichte arcering1"/>
    <w:basedOn w:val="Standaardtabel"/>
    <w:uiPriority w:val="60"/>
    <w:rsid w:val="0086269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chtearcering-accent11">
    <w:name w:val="Lichte arcering - accent 11"/>
    <w:basedOn w:val="Standaardtabel"/>
    <w:uiPriority w:val="60"/>
    <w:rsid w:val="0086269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emiddeldelijst2-accent1">
    <w:name w:val="Medium List 2 Accent 1"/>
    <w:basedOn w:val="Standaardtabel"/>
    <w:uiPriority w:val="66"/>
    <w:rsid w:val="0086269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Subtielebenadrukking">
    <w:name w:val="Subtle Emphasis"/>
    <w:basedOn w:val="Standaardalinea-lettertype"/>
    <w:uiPriority w:val="19"/>
    <w:rsid w:val="00750106"/>
    <w:rPr>
      <w:rFonts w:eastAsiaTheme="minorEastAsia" w:cstheme="minorBidi"/>
      <w:bCs w:val="0"/>
      <w:i/>
      <w:iCs/>
      <w:color w:val="808080" w:themeColor="text1" w:themeTint="7F"/>
      <w:szCs w:val="22"/>
      <w:lang w:val="nl-NL"/>
    </w:rPr>
  </w:style>
  <w:style w:type="paragraph" w:customStyle="1" w:styleId="DecimalAligned">
    <w:name w:val="Decimal Aligned"/>
    <w:basedOn w:val="Standaard"/>
    <w:uiPriority w:val="40"/>
    <w:rsid w:val="00750106"/>
    <w:pPr>
      <w:tabs>
        <w:tab w:val="decimal" w:pos="360"/>
      </w:tabs>
    </w:pPr>
    <w:rPr>
      <w:rFonts w:eastAsiaTheme="minorEastAsia"/>
    </w:rPr>
  </w:style>
  <w:style w:type="paragraph" w:styleId="Koptekst">
    <w:name w:val="header"/>
    <w:basedOn w:val="Standaard"/>
    <w:link w:val="KoptekstChar"/>
    <w:uiPriority w:val="99"/>
    <w:unhideWhenUsed/>
    <w:rsid w:val="0086269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62695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BA5D46"/>
    <w:pPr>
      <w:tabs>
        <w:tab w:val="center" w:pos="4536"/>
        <w:tab w:val="right" w:pos="9072"/>
      </w:tabs>
    </w:pPr>
    <w:rPr>
      <w:sz w:val="18"/>
      <w:szCs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BA5D46"/>
    <w:rPr>
      <w:rFonts w:ascii="Arial" w:hAnsi="Arial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3095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095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62695"/>
    <w:rPr>
      <w:color w:val="0000FF" w:themeColor="hyperlink"/>
      <w:u w:val="single"/>
    </w:rPr>
  </w:style>
  <w:style w:type="character" w:customStyle="1" w:styleId="Kop2Char">
    <w:name w:val="Kop 2 Char"/>
    <w:basedOn w:val="Standaardalinea-lettertype"/>
    <w:link w:val="Kop2"/>
    <w:rsid w:val="006B661E"/>
    <w:rPr>
      <w:rFonts w:ascii="Arial" w:eastAsiaTheme="majorEastAsia" w:hAnsi="Arial" w:cstheme="majorBidi"/>
      <w:b/>
      <w:color w:val="008FD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1"/>
    <w:rsid w:val="00A67476"/>
    <w:rPr>
      <w:rFonts w:ascii="Arial" w:eastAsiaTheme="majorEastAsia" w:hAnsi="Arial" w:cstheme="majorBidi"/>
      <w:b/>
      <w:bCs/>
      <w:color w:val="008FD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2"/>
    <w:qFormat/>
    <w:rsid w:val="009F2808"/>
    <w:pPr>
      <w:pageBreakBefore/>
      <w:spacing w:before="600" w:after="300"/>
      <w:contextualSpacing/>
    </w:pPr>
    <w:rPr>
      <w:rFonts w:eastAsiaTheme="majorEastAsia" w:cstheme="majorBidi"/>
      <w:b/>
      <w:color w:val="008FD5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2"/>
    <w:rsid w:val="00A67476"/>
    <w:rPr>
      <w:rFonts w:ascii="Arial" w:eastAsiaTheme="majorEastAsia" w:hAnsi="Arial" w:cstheme="majorBidi"/>
      <w:b/>
      <w:color w:val="008FD5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2"/>
    <w:qFormat/>
    <w:rsid w:val="00862695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2"/>
    <w:rsid w:val="00A67476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rsid w:val="00AC7127"/>
    <w:pPr>
      <w:ind w:left="720"/>
      <w:contextualSpacing/>
    </w:pPr>
  </w:style>
  <w:style w:type="paragraph" w:customStyle="1" w:styleId="Bullet1">
    <w:name w:val="Bullet 1"/>
    <w:basedOn w:val="Standaard"/>
    <w:link w:val="Bullet1Char"/>
    <w:uiPriority w:val="2"/>
    <w:qFormat/>
    <w:rsid w:val="009F2808"/>
    <w:pPr>
      <w:numPr>
        <w:numId w:val="1"/>
      </w:numPr>
      <w:ind w:left="426"/>
    </w:pPr>
  </w:style>
  <w:style w:type="paragraph" w:customStyle="1" w:styleId="Bullet2">
    <w:name w:val="Bullet 2"/>
    <w:basedOn w:val="Standaard"/>
    <w:link w:val="Bullet2Char"/>
    <w:uiPriority w:val="2"/>
    <w:qFormat/>
    <w:rsid w:val="009F2808"/>
    <w:pPr>
      <w:numPr>
        <w:numId w:val="10"/>
      </w:numPr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AC7127"/>
    <w:rPr>
      <w:rFonts w:ascii="Arial" w:hAnsi="Arial"/>
      <w:sz w:val="20"/>
    </w:rPr>
  </w:style>
  <w:style w:type="character" w:customStyle="1" w:styleId="Bullet1Char">
    <w:name w:val="Bullet 1 Char"/>
    <w:basedOn w:val="LijstalineaChar"/>
    <w:link w:val="Bullet1"/>
    <w:uiPriority w:val="2"/>
    <w:rsid w:val="00A67476"/>
    <w:rPr>
      <w:rFonts w:ascii="Arial" w:hAnsi="Arial"/>
      <w:noProof/>
      <w:sz w:val="20"/>
    </w:rPr>
  </w:style>
  <w:style w:type="paragraph" w:customStyle="1" w:styleId="Bullet3">
    <w:name w:val="Bullet 3"/>
    <w:basedOn w:val="Standaard"/>
    <w:link w:val="Bullet3Char"/>
    <w:uiPriority w:val="2"/>
    <w:qFormat/>
    <w:rsid w:val="009F2808"/>
    <w:pPr>
      <w:numPr>
        <w:numId w:val="2"/>
      </w:numPr>
      <w:ind w:left="993"/>
    </w:pPr>
  </w:style>
  <w:style w:type="character" w:customStyle="1" w:styleId="Bullet2Char">
    <w:name w:val="Bullet 2 Char"/>
    <w:basedOn w:val="Bullet1Char"/>
    <w:link w:val="Bullet2"/>
    <w:uiPriority w:val="2"/>
    <w:rsid w:val="00A67476"/>
    <w:rPr>
      <w:rFonts w:ascii="Arial" w:hAnsi="Arial"/>
      <w:noProof/>
      <w:sz w:val="20"/>
    </w:rPr>
  </w:style>
  <w:style w:type="paragraph" w:customStyle="1" w:styleId="Inspringen1">
    <w:name w:val="Inspringen 1"/>
    <w:basedOn w:val="Standaard"/>
    <w:link w:val="Inspringen1Char"/>
    <w:uiPriority w:val="2"/>
    <w:qFormat/>
    <w:rsid w:val="00C45839"/>
    <w:pPr>
      <w:ind w:left="567"/>
    </w:pPr>
  </w:style>
  <w:style w:type="character" w:customStyle="1" w:styleId="Bullet3Char">
    <w:name w:val="Bullet 3 Char"/>
    <w:basedOn w:val="Bullet2Char"/>
    <w:link w:val="Bullet3"/>
    <w:uiPriority w:val="2"/>
    <w:rsid w:val="00A67476"/>
    <w:rPr>
      <w:rFonts w:ascii="Arial" w:hAnsi="Arial"/>
      <w:noProof/>
      <w:sz w:val="20"/>
    </w:rPr>
  </w:style>
  <w:style w:type="paragraph" w:customStyle="1" w:styleId="Inspringen2">
    <w:name w:val="Inspringen 2"/>
    <w:basedOn w:val="Standaard"/>
    <w:link w:val="Inspringen2Char"/>
    <w:uiPriority w:val="2"/>
    <w:qFormat/>
    <w:rsid w:val="00C45839"/>
    <w:pPr>
      <w:ind w:left="1134"/>
    </w:pPr>
  </w:style>
  <w:style w:type="character" w:customStyle="1" w:styleId="Inspringen1Char">
    <w:name w:val="Inspringen 1 Char"/>
    <w:basedOn w:val="Bullet3Char"/>
    <w:link w:val="Inspringen1"/>
    <w:uiPriority w:val="2"/>
    <w:rsid w:val="00A67476"/>
    <w:rPr>
      <w:rFonts w:ascii="Arial" w:hAnsi="Arial"/>
      <w:noProof/>
      <w:sz w:val="20"/>
    </w:rPr>
  </w:style>
  <w:style w:type="paragraph" w:customStyle="1" w:styleId="Inspringen3">
    <w:name w:val="Inspringen 3"/>
    <w:basedOn w:val="Standaard"/>
    <w:link w:val="Inspringen3Char"/>
    <w:uiPriority w:val="2"/>
    <w:qFormat/>
    <w:rsid w:val="00C45839"/>
    <w:pPr>
      <w:ind w:left="1701"/>
    </w:pPr>
  </w:style>
  <w:style w:type="character" w:customStyle="1" w:styleId="Inspringen2Char">
    <w:name w:val="Inspringen 2 Char"/>
    <w:basedOn w:val="Inspringen1Char"/>
    <w:link w:val="Inspringen2"/>
    <w:uiPriority w:val="2"/>
    <w:rsid w:val="00A67476"/>
    <w:rPr>
      <w:rFonts w:ascii="Arial" w:hAnsi="Arial"/>
      <w:noProof/>
      <w:sz w:val="20"/>
    </w:rPr>
  </w:style>
  <w:style w:type="paragraph" w:customStyle="1" w:styleId="Opsommingcijfers1">
    <w:name w:val="Opsomming cijfers 1"/>
    <w:basedOn w:val="Standaard"/>
    <w:link w:val="Opsommingcijfers1Char"/>
    <w:uiPriority w:val="2"/>
    <w:qFormat/>
    <w:rsid w:val="00590B76"/>
    <w:pPr>
      <w:numPr>
        <w:numId w:val="3"/>
      </w:numPr>
      <w:ind w:left="357" w:hanging="357"/>
    </w:pPr>
  </w:style>
  <w:style w:type="character" w:customStyle="1" w:styleId="Inspringen3Char">
    <w:name w:val="Inspringen 3 Char"/>
    <w:basedOn w:val="Inspringen2Char"/>
    <w:link w:val="Inspringen3"/>
    <w:uiPriority w:val="2"/>
    <w:rsid w:val="00A67476"/>
    <w:rPr>
      <w:rFonts w:ascii="Arial" w:hAnsi="Arial"/>
      <w:noProof/>
      <w:sz w:val="20"/>
    </w:rPr>
  </w:style>
  <w:style w:type="character" w:customStyle="1" w:styleId="Opsommingcijfers1Char">
    <w:name w:val="Opsomming cijfers 1 Char"/>
    <w:basedOn w:val="Inspringen3Char"/>
    <w:link w:val="Opsommingcijfers1"/>
    <w:uiPriority w:val="2"/>
    <w:rsid w:val="00A67476"/>
    <w:rPr>
      <w:rFonts w:ascii="Arial" w:hAnsi="Arial"/>
      <w:noProof/>
      <w:sz w:val="20"/>
    </w:rPr>
  </w:style>
  <w:style w:type="paragraph" w:customStyle="1" w:styleId="Opsommingcijfers2">
    <w:name w:val="Opsomming cijfers 2"/>
    <w:basedOn w:val="Standaard"/>
    <w:link w:val="Opsommingcijfers2Char"/>
    <w:uiPriority w:val="2"/>
    <w:qFormat/>
    <w:rsid w:val="00862695"/>
    <w:pPr>
      <w:numPr>
        <w:numId w:val="4"/>
      </w:numPr>
    </w:pPr>
  </w:style>
  <w:style w:type="paragraph" w:customStyle="1" w:styleId="Opsommingcijfers3">
    <w:name w:val="Opsomming cijfers 3"/>
    <w:basedOn w:val="Standaard"/>
    <w:link w:val="Opsommingcijfers3Char"/>
    <w:uiPriority w:val="2"/>
    <w:qFormat/>
    <w:rsid w:val="00590B76"/>
    <w:pPr>
      <w:numPr>
        <w:numId w:val="5"/>
      </w:numPr>
      <w:ind w:left="1037" w:hanging="357"/>
    </w:pPr>
  </w:style>
  <w:style w:type="character" w:customStyle="1" w:styleId="Opsommingcijfers2Char">
    <w:name w:val="Opsomming cijfers 2 Char"/>
    <w:basedOn w:val="Standaardalinea-lettertype"/>
    <w:link w:val="Opsommingcijfers2"/>
    <w:uiPriority w:val="2"/>
    <w:rsid w:val="00A67476"/>
    <w:rPr>
      <w:rFonts w:ascii="Arial" w:hAnsi="Arial"/>
      <w:sz w:val="20"/>
    </w:rPr>
  </w:style>
  <w:style w:type="character" w:customStyle="1" w:styleId="Opsommingcijfers3Char">
    <w:name w:val="Opsomming cijfers 3 Char"/>
    <w:basedOn w:val="Standaardalinea-lettertype"/>
    <w:link w:val="Opsommingcijfers3"/>
    <w:uiPriority w:val="2"/>
    <w:rsid w:val="00A67476"/>
    <w:rPr>
      <w:rFonts w:ascii="Arial" w:hAnsi="Arial"/>
      <w:sz w:val="20"/>
    </w:rPr>
  </w:style>
  <w:style w:type="paragraph" w:customStyle="1" w:styleId="Schermafdruk400">
    <w:name w:val="Schermafdruk 400"/>
    <w:basedOn w:val="Standaard"/>
    <w:link w:val="Schermafdruk400Char"/>
    <w:uiPriority w:val="2"/>
    <w:qFormat/>
    <w:rsid w:val="00862695"/>
    <w:rPr>
      <w:rFonts w:ascii="Courier" w:hAnsi="Courier"/>
      <w:sz w:val="17"/>
    </w:rPr>
  </w:style>
  <w:style w:type="character" w:customStyle="1" w:styleId="Schermafdruk400Char">
    <w:name w:val="Schermafdruk 400 Char"/>
    <w:basedOn w:val="Standaardalinea-lettertype"/>
    <w:link w:val="Schermafdruk400"/>
    <w:uiPriority w:val="2"/>
    <w:rsid w:val="00A67476"/>
    <w:rPr>
      <w:rFonts w:ascii="Courier" w:hAnsi="Courier"/>
      <w:noProof/>
      <w:sz w:val="17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D4D81"/>
    <w:rPr>
      <w:vertAlign w:val="superscript"/>
    </w:rPr>
  </w:style>
  <w:style w:type="paragraph" w:customStyle="1" w:styleId="Opsommingletters1">
    <w:name w:val="Opsomming letters 1"/>
    <w:basedOn w:val="Lijstalinea"/>
    <w:link w:val="Opsommingletters1Char"/>
    <w:uiPriority w:val="2"/>
    <w:qFormat/>
    <w:rsid w:val="00590B76"/>
    <w:pPr>
      <w:numPr>
        <w:numId w:val="6"/>
      </w:numPr>
      <w:ind w:left="357" w:hanging="357"/>
    </w:pPr>
  </w:style>
  <w:style w:type="paragraph" w:customStyle="1" w:styleId="Opsommingletters2">
    <w:name w:val="Opsomming letters 2"/>
    <w:basedOn w:val="Standaard"/>
    <w:link w:val="Opsommingletters2Char"/>
    <w:uiPriority w:val="2"/>
    <w:qFormat/>
    <w:rsid w:val="00590B76"/>
    <w:pPr>
      <w:numPr>
        <w:numId w:val="7"/>
      </w:numPr>
      <w:ind w:left="714" w:hanging="357"/>
    </w:pPr>
  </w:style>
  <w:style w:type="character" w:customStyle="1" w:styleId="Opsommingletters1Char">
    <w:name w:val="Opsomming letters 1 Char"/>
    <w:basedOn w:val="LijstalineaChar"/>
    <w:link w:val="Opsommingletters1"/>
    <w:uiPriority w:val="2"/>
    <w:rsid w:val="00A67476"/>
    <w:rPr>
      <w:rFonts w:ascii="Arial" w:hAnsi="Arial"/>
      <w:sz w:val="20"/>
    </w:rPr>
  </w:style>
  <w:style w:type="paragraph" w:customStyle="1" w:styleId="Opsommingletters3">
    <w:name w:val="Opsomming letters 3"/>
    <w:basedOn w:val="Standaard"/>
    <w:link w:val="Opsommingletters3Char"/>
    <w:uiPriority w:val="2"/>
    <w:qFormat/>
    <w:rsid w:val="00590B76"/>
    <w:pPr>
      <w:numPr>
        <w:numId w:val="8"/>
      </w:numPr>
      <w:ind w:left="1037" w:hanging="357"/>
    </w:pPr>
  </w:style>
  <w:style w:type="character" w:customStyle="1" w:styleId="Opsommingletters2Char">
    <w:name w:val="Opsomming letters 2 Char"/>
    <w:basedOn w:val="Standaardalinea-lettertype"/>
    <w:link w:val="Opsommingletters2"/>
    <w:uiPriority w:val="2"/>
    <w:rsid w:val="00A67476"/>
    <w:rPr>
      <w:rFonts w:ascii="Arial" w:hAnsi="Arial"/>
      <w:sz w:val="20"/>
    </w:rPr>
  </w:style>
  <w:style w:type="paragraph" w:styleId="Kopvaninhoudsopgave">
    <w:name w:val="TOC Heading"/>
    <w:basedOn w:val="Kop1"/>
    <w:next w:val="Standaard"/>
    <w:uiPriority w:val="2"/>
    <w:unhideWhenUsed/>
    <w:qFormat/>
    <w:rsid w:val="00862695"/>
    <w:pPr>
      <w:pageBreakBefore w:val="0"/>
      <w:numPr>
        <w:numId w:val="0"/>
      </w:numPr>
      <w:spacing w:before="480" w:after="0"/>
      <w:outlineLvl w:val="9"/>
    </w:pPr>
    <w:rPr>
      <w:sz w:val="28"/>
    </w:rPr>
  </w:style>
  <w:style w:type="character" w:customStyle="1" w:styleId="Opsommingletters3Char">
    <w:name w:val="Opsomming letters 3 Char"/>
    <w:basedOn w:val="Standaardalinea-lettertype"/>
    <w:link w:val="Opsommingletters3"/>
    <w:uiPriority w:val="2"/>
    <w:rsid w:val="00A67476"/>
    <w:rPr>
      <w:rFonts w:ascii="Arial" w:hAnsi="Arial"/>
      <w:sz w:val="20"/>
    </w:rPr>
  </w:style>
  <w:style w:type="character" w:styleId="Tekstvantijdelijkeaanduiding">
    <w:name w:val="Placeholder Text"/>
    <w:basedOn w:val="Standaardalinea-lettertype"/>
    <w:uiPriority w:val="99"/>
    <w:semiHidden/>
    <w:rsid w:val="00CD6949"/>
    <w:rPr>
      <w:color w:val="808080"/>
    </w:rPr>
  </w:style>
  <w:style w:type="paragraph" w:customStyle="1" w:styleId="PTHstandaard2">
    <w:name w:val="PTHstandaard2"/>
    <w:uiPriority w:val="9"/>
    <w:rsid w:val="00CD6949"/>
    <w:rPr>
      <w:rFonts w:eastAsiaTheme="minorEastAsia"/>
      <w:lang w:eastAsia="nl-NL"/>
    </w:rPr>
  </w:style>
  <w:style w:type="paragraph" w:customStyle="1" w:styleId="Standaardtekst">
    <w:name w:val="Standaardtekst"/>
    <w:basedOn w:val="Standaard"/>
    <w:uiPriority w:val="99"/>
    <w:rsid w:val="004560B0"/>
    <w:pPr>
      <w:autoSpaceDE w:val="0"/>
      <w:autoSpaceDN w:val="0"/>
      <w:adjustRightInd w:val="0"/>
    </w:pPr>
    <w:rPr>
      <w:rFonts w:cs="Arial"/>
    </w:rPr>
  </w:style>
  <w:style w:type="character" w:customStyle="1" w:styleId="Kop4Char">
    <w:name w:val="Kop 4 Char"/>
    <w:basedOn w:val="Standaardalinea-lettertype"/>
    <w:link w:val="Kop4"/>
    <w:uiPriority w:val="1"/>
    <w:rsid w:val="00A67476"/>
    <w:rPr>
      <w:rFonts w:ascii="Arial" w:eastAsiaTheme="majorEastAsia" w:hAnsi="Arial" w:cs="Arial"/>
      <w:b/>
      <w:snapToGrid/>
      <w:color w:val="008FD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1"/>
    <w:rsid w:val="00A67476"/>
    <w:rPr>
      <w:rFonts w:ascii="Arial" w:eastAsiaTheme="majorEastAsia" w:hAnsi="Arial" w:cstheme="majorBidi"/>
      <w:b/>
      <w:snapToGrid/>
      <w:color w:val="008FD5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1B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1B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1B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1B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hopg1">
    <w:name w:val="toc 1"/>
    <w:basedOn w:val="Tekstofferte"/>
    <w:next w:val="Standaard"/>
    <w:autoRedefine/>
    <w:uiPriority w:val="39"/>
    <w:unhideWhenUsed/>
    <w:rsid w:val="00BC0A99"/>
    <w:pPr>
      <w:tabs>
        <w:tab w:val="left" w:pos="880"/>
        <w:tab w:val="right" w:leader="underscore" w:pos="8494"/>
      </w:tabs>
      <w:spacing w:before="120" w:after="100" w:line="276" w:lineRule="auto"/>
    </w:pPr>
  </w:style>
  <w:style w:type="paragraph" w:styleId="Inhopg2">
    <w:name w:val="toc 2"/>
    <w:basedOn w:val="Tekstofferte"/>
    <w:next w:val="Tekstofferte"/>
    <w:autoRedefine/>
    <w:uiPriority w:val="39"/>
    <w:unhideWhenUsed/>
    <w:rsid w:val="00BC0A99"/>
    <w:pPr>
      <w:spacing w:after="100"/>
      <w:ind w:left="567"/>
    </w:pPr>
  </w:style>
  <w:style w:type="paragraph" w:styleId="Inhopg3">
    <w:name w:val="toc 3"/>
    <w:basedOn w:val="Tekstofferte"/>
    <w:next w:val="Standaard"/>
    <w:autoRedefine/>
    <w:uiPriority w:val="39"/>
    <w:unhideWhenUsed/>
    <w:rsid w:val="00BC0A99"/>
    <w:pPr>
      <w:spacing w:after="100"/>
      <w:ind w:left="709"/>
    </w:pPr>
  </w:style>
  <w:style w:type="character" w:styleId="Regelnummer">
    <w:name w:val="line number"/>
    <w:basedOn w:val="Standaardalinea-lettertype"/>
    <w:uiPriority w:val="99"/>
    <w:semiHidden/>
    <w:unhideWhenUsed/>
    <w:rsid w:val="0054441A"/>
  </w:style>
  <w:style w:type="paragraph" w:styleId="Bijschrift">
    <w:name w:val="caption"/>
    <w:basedOn w:val="Standaard"/>
    <w:next w:val="Standaard"/>
    <w:uiPriority w:val="35"/>
    <w:unhideWhenUsed/>
    <w:rsid w:val="0097070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ussenkop">
    <w:name w:val="Tussenkop"/>
    <w:basedOn w:val="Standaard"/>
    <w:link w:val="TussenkopChar"/>
    <w:uiPriority w:val="1"/>
    <w:qFormat/>
    <w:rsid w:val="008801C5"/>
    <w:pPr>
      <w:spacing w:after="120"/>
    </w:pPr>
    <w:rPr>
      <w:b/>
      <w:sz w:val="22"/>
    </w:rPr>
  </w:style>
  <w:style w:type="character" w:customStyle="1" w:styleId="TussenkopChar">
    <w:name w:val="Tussenkop Char"/>
    <w:basedOn w:val="Standaardalinea-lettertype"/>
    <w:link w:val="Tussenkop"/>
    <w:uiPriority w:val="1"/>
    <w:rsid w:val="00A67476"/>
    <w:rPr>
      <w:rFonts w:ascii="Arial" w:hAnsi="Arial"/>
      <w:b/>
    </w:rPr>
  </w:style>
  <w:style w:type="numbering" w:customStyle="1" w:styleId="HRMkop1">
    <w:name w:val="HRM kop 1"/>
    <w:uiPriority w:val="99"/>
    <w:rsid w:val="0074590A"/>
    <w:pPr>
      <w:numPr>
        <w:numId w:val="11"/>
      </w:numPr>
    </w:pPr>
  </w:style>
  <w:style w:type="numbering" w:customStyle="1" w:styleId="HRMkop20">
    <w:name w:val="HRM kop 2"/>
    <w:uiPriority w:val="99"/>
    <w:rsid w:val="0074590A"/>
    <w:pPr>
      <w:numPr>
        <w:numId w:val="12"/>
      </w:numPr>
    </w:pPr>
  </w:style>
  <w:style w:type="paragraph" w:customStyle="1" w:styleId="Tekstofferte">
    <w:name w:val="Tekst offerte"/>
    <w:basedOn w:val="Standaard"/>
    <w:link w:val="TekstofferteChar"/>
    <w:autoRedefine/>
    <w:uiPriority w:val="3"/>
    <w:qFormat/>
    <w:rsid w:val="006E5384"/>
    <w:pPr>
      <w:ind w:left="425"/>
      <w:contextualSpacing/>
    </w:pPr>
  </w:style>
  <w:style w:type="character" w:customStyle="1" w:styleId="TekstofferteChar">
    <w:name w:val="Tekst offerte Char"/>
    <w:basedOn w:val="Standaardalinea-lettertype"/>
    <w:link w:val="Tekstofferte"/>
    <w:uiPriority w:val="3"/>
    <w:rsid w:val="00A67476"/>
    <w:rPr>
      <w:rFonts w:ascii="Arial" w:hAnsi="Arial"/>
      <w:sz w:val="20"/>
    </w:rPr>
  </w:style>
  <w:style w:type="paragraph" w:customStyle="1" w:styleId="Tekstbrief">
    <w:name w:val="Tekst brief"/>
    <w:basedOn w:val="Tekstofferte"/>
    <w:link w:val="TekstbriefChar"/>
    <w:uiPriority w:val="3"/>
    <w:qFormat/>
    <w:rsid w:val="0022738F"/>
  </w:style>
  <w:style w:type="character" w:customStyle="1" w:styleId="TekstbriefChar">
    <w:name w:val="Tekst brief Char"/>
    <w:basedOn w:val="TekstofferteChar"/>
    <w:link w:val="Tekstbrief"/>
    <w:uiPriority w:val="3"/>
    <w:rsid w:val="00A67476"/>
    <w:rPr>
      <w:rFonts w:ascii="Arial" w:hAnsi="Arial"/>
      <w:sz w:val="20"/>
    </w:rPr>
  </w:style>
  <w:style w:type="paragraph" w:customStyle="1" w:styleId="Teksttabel">
    <w:name w:val="Tekst tabel"/>
    <w:basedOn w:val="Tekstofferte"/>
    <w:link w:val="TeksttabelChar"/>
    <w:uiPriority w:val="5"/>
    <w:qFormat/>
    <w:rsid w:val="0022738F"/>
    <w:pPr>
      <w:ind w:left="33"/>
    </w:pPr>
  </w:style>
  <w:style w:type="character" w:customStyle="1" w:styleId="TeksttabelChar">
    <w:name w:val="Tekst tabel Char"/>
    <w:basedOn w:val="TekstofferteChar"/>
    <w:link w:val="Teksttabel"/>
    <w:uiPriority w:val="5"/>
    <w:rsid w:val="00A67476"/>
    <w:rPr>
      <w:rFonts w:ascii="Arial" w:hAnsi="Arial"/>
      <w:sz w:val="20"/>
    </w:rPr>
  </w:style>
  <w:style w:type="paragraph" w:customStyle="1" w:styleId="Titelofferte">
    <w:name w:val="Titel offerte"/>
    <w:next w:val="Standaard"/>
    <w:link w:val="TitelofferteChar"/>
    <w:uiPriority w:val="5"/>
    <w:qFormat/>
    <w:rsid w:val="0022738F"/>
    <w:pPr>
      <w:ind w:left="708"/>
    </w:pPr>
    <w:rPr>
      <w:rFonts w:cs="Arial"/>
      <w:b/>
      <w:noProof/>
      <w:color w:val="FFFFFF" w:themeColor="background1"/>
      <w:sz w:val="56"/>
      <w:szCs w:val="30"/>
    </w:rPr>
  </w:style>
  <w:style w:type="character" w:customStyle="1" w:styleId="TitelofferteChar">
    <w:name w:val="Titel offerte Char"/>
    <w:basedOn w:val="Schermafdruk400Char"/>
    <w:link w:val="Titelofferte"/>
    <w:uiPriority w:val="5"/>
    <w:rsid w:val="00A67476"/>
    <w:rPr>
      <w:rFonts w:ascii="Arial" w:hAnsi="Arial" w:cs="Arial"/>
      <w:b/>
      <w:noProof/>
      <w:color w:val="FFFFFF" w:themeColor="background1"/>
      <w:sz w:val="56"/>
      <w:szCs w:val="30"/>
    </w:rPr>
  </w:style>
  <w:style w:type="paragraph" w:customStyle="1" w:styleId="Titeltekstofferte">
    <w:name w:val="Titel tekst offerte"/>
    <w:link w:val="TiteltekstofferteChar"/>
    <w:uiPriority w:val="5"/>
    <w:qFormat/>
    <w:rsid w:val="0022738F"/>
    <w:pPr>
      <w:ind w:left="708" w:firstLine="1"/>
    </w:pPr>
    <w:rPr>
      <w:rFonts w:cs="Arial"/>
      <w:noProof/>
      <w:color w:val="FFFFFF" w:themeColor="background1"/>
    </w:rPr>
  </w:style>
  <w:style w:type="character" w:customStyle="1" w:styleId="TiteltekstofferteChar">
    <w:name w:val="Titel tekst offerte Char"/>
    <w:basedOn w:val="Standaardalinea-lettertype"/>
    <w:link w:val="Titeltekstofferte"/>
    <w:uiPriority w:val="5"/>
    <w:rsid w:val="00A67476"/>
    <w:rPr>
      <w:rFonts w:ascii="Arial" w:hAnsi="Arial" w:cs="Arial"/>
      <w:noProof/>
      <w:color w:val="FFFFFF" w:themeColor="background1"/>
    </w:rPr>
  </w:style>
  <w:style w:type="paragraph" w:customStyle="1" w:styleId="Tussenkopofferte">
    <w:name w:val="Tussenkop offerte"/>
    <w:basedOn w:val="Tekstofferte"/>
    <w:link w:val="TussenkopofferteChar"/>
    <w:uiPriority w:val="4"/>
    <w:qFormat/>
    <w:rsid w:val="0022738F"/>
    <w:pPr>
      <w:spacing w:after="120"/>
    </w:pPr>
    <w:rPr>
      <w:b/>
      <w:sz w:val="22"/>
    </w:rPr>
  </w:style>
  <w:style w:type="character" w:customStyle="1" w:styleId="TussenkopofferteChar">
    <w:name w:val="Tussenkop offerte Char"/>
    <w:basedOn w:val="Standaardalinea-lettertype"/>
    <w:link w:val="Tussenkopofferte"/>
    <w:uiPriority w:val="4"/>
    <w:rsid w:val="00A67476"/>
    <w:rPr>
      <w:rFonts w:ascii="Arial" w:hAnsi="Arial"/>
      <w:b/>
    </w:rPr>
  </w:style>
  <w:style w:type="paragraph" w:customStyle="1" w:styleId="Tussenkoptabel">
    <w:name w:val="Tussenkop tabel"/>
    <w:basedOn w:val="Tussenkopofferte"/>
    <w:link w:val="TussenkoptabelChar"/>
    <w:uiPriority w:val="4"/>
    <w:qFormat/>
    <w:rsid w:val="0022738F"/>
    <w:pPr>
      <w:ind w:left="0"/>
    </w:pPr>
    <w:rPr>
      <w:sz w:val="20"/>
    </w:rPr>
  </w:style>
  <w:style w:type="character" w:customStyle="1" w:styleId="TussenkoptabelChar">
    <w:name w:val="Tussenkop tabel Char"/>
    <w:basedOn w:val="TussenkopofferteChar"/>
    <w:link w:val="Tussenkoptabel"/>
    <w:uiPriority w:val="4"/>
    <w:rsid w:val="00A67476"/>
    <w:rPr>
      <w:rFonts w:ascii="Arial" w:hAnsi="Arial"/>
      <w:b/>
      <w:sz w:val="20"/>
      <w:szCs w:val="20"/>
    </w:rPr>
  </w:style>
  <w:style w:type="paragraph" w:customStyle="1" w:styleId="ondertitelHRM">
    <w:name w:val="ondertitel HRM"/>
    <w:basedOn w:val="Ondertitel"/>
    <w:link w:val="ondertitelHRMChar"/>
    <w:uiPriority w:val="5"/>
    <w:qFormat/>
    <w:rsid w:val="0022738F"/>
    <w:pPr>
      <w:spacing w:line="360" w:lineRule="auto"/>
      <w:ind w:left="426"/>
    </w:pPr>
    <w:rPr>
      <w:sz w:val="20"/>
      <w:szCs w:val="20"/>
    </w:rPr>
  </w:style>
  <w:style w:type="character" w:customStyle="1" w:styleId="ondertitelHRMChar">
    <w:name w:val="ondertitel HRM Char"/>
    <w:basedOn w:val="OndertitelChar"/>
    <w:link w:val="ondertitelHRM"/>
    <w:uiPriority w:val="5"/>
    <w:rsid w:val="00A67476"/>
    <w:rPr>
      <w:rFonts w:ascii="Arial" w:eastAsiaTheme="majorEastAsia" w:hAnsi="Arial" w:cstheme="majorBidi"/>
      <w:i/>
      <w:iCs/>
      <w:color w:val="000000" w:themeColor="text1"/>
      <w:spacing w:val="15"/>
      <w:sz w:val="20"/>
      <w:szCs w:val="20"/>
    </w:rPr>
  </w:style>
  <w:style w:type="paragraph" w:customStyle="1" w:styleId="HSTKop1">
    <w:name w:val="HST Kop 1"/>
    <w:next w:val="Tekstofferte"/>
    <w:link w:val="HSTKop1Char"/>
    <w:uiPriority w:val="4"/>
    <w:qFormat/>
    <w:rsid w:val="00806064"/>
    <w:pPr>
      <w:pageBreakBefore/>
      <w:numPr>
        <w:numId w:val="33"/>
      </w:numPr>
      <w:spacing w:before="40" w:after="240"/>
    </w:pPr>
    <w:rPr>
      <w:rFonts w:eastAsiaTheme="majorEastAsia" w:cstheme="majorBidi"/>
      <w:b/>
      <w:bCs/>
      <w:color w:val="7D5895"/>
      <w:sz w:val="30"/>
      <w:szCs w:val="28"/>
    </w:rPr>
  </w:style>
  <w:style w:type="character" w:customStyle="1" w:styleId="HSTKop1Char">
    <w:name w:val="HST Kop 1 Char"/>
    <w:basedOn w:val="Standaardalinea-lettertype"/>
    <w:link w:val="HSTKop1"/>
    <w:uiPriority w:val="4"/>
    <w:rsid w:val="00806064"/>
    <w:rPr>
      <w:rFonts w:ascii="Arial" w:eastAsiaTheme="majorEastAsia" w:hAnsi="Arial" w:cstheme="majorBidi"/>
      <w:b/>
      <w:bCs/>
      <w:color w:val="7D5895"/>
      <w:sz w:val="30"/>
      <w:szCs w:val="28"/>
    </w:rPr>
  </w:style>
  <w:style w:type="paragraph" w:customStyle="1" w:styleId="HSTKop2">
    <w:name w:val="HST Kop 2"/>
    <w:next w:val="Tekstofferte"/>
    <w:link w:val="HSTKop2Char"/>
    <w:uiPriority w:val="4"/>
    <w:qFormat/>
    <w:rsid w:val="00806064"/>
    <w:pPr>
      <w:numPr>
        <w:ilvl w:val="1"/>
        <w:numId w:val="33"/>
      </w:numPr>
      <w:spacing w:before="40" w:after="120"/>
    </w:pPr>
    <w:rPr>
      <w:rFonts w:eastAsiaTheme="majorEastAsia" w:cstheme="majorBidi"/>
      <w:b/>
      <w:bCs/>
      <w:color w:val="7D5895"/>
      <w:sz w:val="24"/>
      <w:szCs w:val="24"/>
    </w:rPr>
  </w:style>
  <w:style w:type="character" w:customStyle="1" w:styleId="HSTKop2Char">
    <w:name w:val="HST Kop 2 Char"/>
    <w:basedOn w:val="Standaardalinea-lettertype"/>
    <w:link w:val="HSTKop2"/>
    <w:uiPriority w:val="4"/>
    <w:rsid w:val="00806064"/>
    <w:rPr>
      <w:rFonts w:ascii="Arial" w:eastAsiaTheme="majorEastAsia" w:hAnsi="Arial" w:cstheme="majorBidi"/>
      <w:b/>
      <w:bCs/>
      <w:color w:val="7D5895"/>
      <w:sz w:val="24"/>
      <w:szCs w:val="24"/>
    </w:rPr>
  </w:style>
  <w:style w:type="paragraph" w:customStyle="1" w:styleId="OOLKop1">
    <w:name w:val="OOL Kop 1"/>
    <w:basedOn w:val="Standaard"/>
    <w:next w:val="Tekstofferte"/>
    <w:link w:val="OOLKop1Char"/>
    <w:uiPriority w:val="4"/>
    <w:qFormat/>
    <w:rsid w:val="008D1360"/>
    <w:pPr>
      <w:pageBreakBefore/>
      <w:numPr>
        <w:numId w:val="25"/>
      </w:numPr>
      <w:spacing w:before="40" w:after="240" w:line="276" w:lineRule="auto"/>
    </w:pPr>
    <w:rPr>
      <w:rFonts w:eastAsiaTheme="majorEastAsia" w:cstheme="majorBidi"/>
      <w:b/>
      <w:bCs/>
      <w:color w:val="008FD5"/>
      <w:sz w:val="30"/>
      <w:szCs w:val="28"/>
    </w:rPr>
  </w:style>
  <w:style w:type="character" w:customStyle="1" w:styleId="OOLKop1Char">
    <w:name w:val="OOL Kop 1 Char"/>
    <w:basedOn w:val="Standaardalinea-lettertype"/>
    <w:link w:val="OOLKop1"/>
    <w:uiPriority w:val="4"/>
    <w:rsid w:val="00A67476"/>
    <w:rPr>
      <w:rFonts w:ascii="Arial" w:eastAsiaTheme="majorEastAsia" w:hAnsi="Arial" w:cstheme="majorBidi"/>
      <w:b/>
      <w:bCs/>
      <w:color w:val="008FD5"/>
      <w:sz w:val="30"/>
      <w:szCs w:val="28"/>
    </w:rPr>
  </w:style>
  <w:style w:type="paragraph" w:customStyle="1" w:styleId="OOLKop2">
    <w:name w:val="OOL Kop 2"/>
    <w:basedOn w:val="Standaard"/>
    <w:next w:val="Tekstofferte"/>
    <w:link w:val="OOLKop2Char"/>
    <w:uiPriority w:val="4"/>
    <w:qFormat/>
    <w:rsid w:val="008D1360"/>
    <w:pPr>
      <w:numPr>
        <w:ilvl w:val="1"/>
        <w:numId w:val="25"/>
      </w:numPr>
      <w:spacing w:before="40" w:after="120" w:line="276" w:lineRule="auto"/>
    </w:pPr>
    <w:rPr>
      <w:rFonts w:eastAsiaTheme="majorEastAsia" w:cstheme="majorBidi"/>
      <w:b/>
      <w:bCs/>
      <w:color w:val="008FD5"/>
      <w:sz w:val="24"/>
    </w:rPr>
  </w:style>
  <w:style w:type="character" w:customStyle="1" w:styleId="OOLKop2Char">
    <w:name w:val="OOL Kop 2 Char"/>
    <w:basedOn w:val="Standaardalinea-lettertype"/>
    <w:link w:val="OOLKop2"/>
    <w:uiPriority w:val="4"/>
    <w:rsid w:val="00A67476"/>
    <w:rPr>
      <w:rFonts w:ascii="Arial" w:eastAsiaTheme="majorEastAsia" w:hAnsi="Arial" w:cstheme="majorBidi"/>
      <w:b/>
      <w:bCs/>
      <w:color w:val="008FD5"/>
      <w:sz w:val="24"/>
      <w:szCs w:val="24"/>
    </w:rPr>
  </w:style>
  <w:style w:type="paragraph" w:customStyle="1" w:styleId="HRMKop10">
    <w:name w:val="HRM Kop 1"/>
    <w:next w:val="Tekstofferte"/>
    <w:link w:val="HRMKop1Char"/>
    <w:uiPriority w:val="4"/>
    <w:qFormat/>
    <w:rsid w:val="006E5384"/>
    <w:pPr>
      <w:pageBreakBefore/>
      <w:numPr>
        <w:numId w:val="14"/>
      </w:numPr>
      <w:spacing w:before="40" w:after="240"/>
    </w:pPr>
    <w:rPr>
      <w:rFonts w:eastAsiaTheme="majorEastAsia" w:cstheme="majorBidi"/>
      <w:b/>
      <w:bCs/>
      <w:color w:val="0097AA"/>
      <w:sz w:val="30"/>
      <w:szCs w:val="28"/>
    </w:rPr>
  </w:style>
  <w:style w:type="character" w:customStyle="1" w:styleId="HRMKop1Char">
    <w:name w:val="HRM Kop 1 Char"/>
    <w:basedOn w:val="Kop1Char"/>
    <w:link w:val="HRMKop10"/>
    <w:uiPriority w:val="4"/>
    <w:rsid w:val="00A67476"/>
    <w:rPr>
      <w:rFonts w:ascii="Arial" w:eastAsiaTheme="majorEastAsia" w:hAnsi="Arial" w:cstheme="majorBidi"/>
      <w:b/>
      <w:bCs/>
      <w:color w:val="0097AA"/>
      <w:sz w:val="30"/>
      <w:szCs w:val="28"/>
    </w:rPr>
  </w:style>
  <w:style w:type="paragraph" w:customStyle="1" w:styleId="HRMKop2">
    <w:name w:val="HRM Kop 2"/>
    <w:basedOn w:val="HRMKop10"/>
    <w:next w:val="Tekstofferte"/>
    <w:link w:val="HRMKop2Char"/>
    <w:uiPriority w:val="4"/>
    <w:qFormat/>
    <w:rsid w:val="0074590A"/>
    <w:pPr>
      <w:pageBreakBefore w:val="0"/>
      <w:numPr>
        <w:ilvl w:val="1"/>
      </w:numPr>
      <w:spacing w:after="120"/>
    </w:pPr>
    <w:rPr>
      <w:sz w:val="24"/>
      <w:szCs w:val="24"/>
    </w:rPr>
  </w:style>
  <w:style w:type="character" w:customStyle="1" w:styleId="HRMKop2Char">
    <w:name w:val="HRM Kop 2 Char"/>
    <w:basedOn w:val="Kop1Char"/>
    <w:link w:val="HRMKop2"/>
    <w:uiPriority w:val="4"/>
    <w:rsid w:val="00A67476"/>
    <w:rPr>
      <w:rFonts w:ascii="Arial" w:eastAsiaTheme="majorEastAsia" w:hAnsi="Arial" w:cstheme="majorBidi"/>
      <w:b/>
      <w:bCs/>
      <w:color w:val="0097AA"/>
      <w:sz w:val="24"/>
      <w:szCs w:val="24"/>
    </w:rPr>
  </w:style>
  <w:style w:type="paragraph" w:customStyle="1" w:styleId="HRMKop0">
    <w:name w:val="HRM Kop 0"/>
    <w:basedOn w:val="HRMKop10"/>
    <w:next w:val="Tekstofferte"/>
    <w:link w:val="HRMKop0Char"/>
    <w:uiPriority w:val="4"/>
    <w:qFormat/>
    <w:rsid w:val="00C27F8F"/>
    <w:pPr>
      <w:numPr>
        <w:numId w:val="0"/>
      </w:numPr>
      <w:ind w:left="1134" w:hanging="709"/>
    </w:pPr>
  </w:style>
  <w:style w:type="paragraph" w:customStyle="1" w:styleId="HSTKop0">
    <w:name w:val="HST Kop 0"/>
    <w:basedOn w:val="HSTKop1"/>
    <w:next w:val="Tekstofferte"/>
    <w:link w:val="HSTKop0Char"/>
    <w:uiPriority w:val="4"/>
    <w:qFormat/>
    <w:rsid w:val="00806064"/>
    <w:pPr>
      <w:numPr>
        <w:numId w:val="0"/>
      </w:numPr>
      <w:ind w:left="1134" w:hanging="709"/>
    </w:pPr>
  </w:style>
  <w:style w:type="character" w:customStyle="1" w:styleId="HRMKop0Char">
    <w:name w:val="HRM Kop 0 Char"/>
    <w:basedOn w:val="HRMKop1Char"/>
    <w:link w:val="HRMKop0"/>
    <w:uiPriority w:val="4"/>
    <w:rsid w:val="00C27F8F"/>
    <w:rPr>
      <w:rFonts w:ascii="Arial" w:eastAsiaTheme="majorEastAsia" w:hAnsi="Arial" w:cstheme="majorBidi"/>
      <w:b/>
      <w:bCs/>
      <w:color w:val="0097AA"/>
      <w:sz w:val="30"/>
      <w:szCs w:val="28"/>
    </w:rPr>
  </w:style>
  <w:style w:type="paragraph" w:customStyle="1" w:styleId="OOLKop0">
    <w:name w:val="OOL Kop 0"/>
    <w:basedOn w:val="OOLKop1"/>
    <w:next w:val="Tekstofferte"/>
    <w:link w:val="OOLKop0Char"/>
    <w:uiPriority w:val="4"/>
    <w:qFormat/>
    <w:rsid w:val="008D1360"/>
    <w:pPr>
      <w:numPr>
        <w:numId w:val="0"/>
      </w:numPr>
      <w:ind w:left="1134" w:hanging="709"/>
    </w:pPr>
  </w:style>
  <w:style w:type="character" w:customStyle="1" w:styleId="HSTKop0Char">
    <w:name w:val="HST Kop 0 Char"/>
    <w:basedOn w:val="HSTKop1Char"/>
    <w:link w:val="HSTKop0"/>
    <w:uiPriority w:val="4"/>
    <w:rsid w:val="00806064"/>
    <w:rPr>
      <w:rFonts w:ascii="Arial" w:eastAsiaTheme="majorEastAsia" w:hAnsi="Arial" w:cstheme="majorBidi"/>
      <w:b/>
      <w:bCs/>
      <w:color w:val="7D5895"/>
      <w:sz w:val="30"/>
      <w:szCs w:val="28"/>
    </w:rPr>
  </w:style>
  <w:style w:type="numbering" w:customStyle="1" w:styleId="HRMnummering">
    <w:name w:val="HRM nummering"/>
    <w:uiPriority w:val="99"/>
    <w:rsid w:val="006E5384"/>
    <w:pPr>
      <w:numPr>
        <w:numId w:val="19"/>
      </w:numPr>
    </w:pPr>
  </w:style>
  <w:style w:type="character" w:customStyle="1" w:styleId="OOLKop0Char">
    <w:name w:val="OOL Kop 0 Char"/>
    <w:basedOn w:val="OOLKop1Char"/>
    <w:link w:val="OOLKop0"/>
    <w:uiPriority w:val="4"/>
    <w:rsid w:val="00A67476"/>
    <w:rPr>
      <w:rFonts w:ascii="Arial" w:eastAsiaTheme="majorEastAsia" w:hAnsi="Arial" w:cstheme="majorBidi"/>
      <w:b/>
      <w:bCs/>
      <w:color w:val="008FD5"/>
      <w:sz w:val="30"/>
      <w:szCs w:val="28"/>
    </w:rPr>
  </w:style>
  <w:style w:type="paragraph" w:customStyle="1" w:styleId="HRMKop3">
    <w:name w:val="HRM Kop 3"/>
    <w:basedOn w:val="HRMKop2"/>
    <w:next w:val="Tekstofferte"/>
    <w:link w:val="HRMKop3Char"/>
    <w:uiPriority w:val="4"/>
    <w:qFormat/>
    <w:rsid w:val="006B661E"/>
    <w:pPr>
      <w:numPr>
        <w:ilvl w:val="2"/>
      </w:numPr>
      <w:ind w:left="782"/>
    </w:pPr>
  </w:style>
  <w:style w:type="numbering" w:customStyle="1" w:styleId="HSTnummering">
    <w:name w:val="HST nummering"/>
    <w:uiPriority w:val="99"/>
    <w:rsid w:val="00806064"/>
    <w:pPr>
      <w:numPr>
        <w:numId w:val="15"/>
      </w:numPr>
    </w:pPr>
  </w:style>
  <w:style w:type="character" w:customStyle="1" w:styleId="HRMKop3Char">
    <w:name w:val="HRM Kop 3 Char"/>
    <w:basedOn w:val="HRMKop2Char"/>
    <w:link w:val="HRMKop3"/>
    <w:uiPriority w:val="4"/>
    <w:rsid w:val="006B661E"/>
    <w:rPr>
      <w:rFonts w:ascii="Arial" w:eastAsiaTheme="majorEastAsia" w:hAnsi="Arial" w:cstheme="majorBidi"/>
      <w:b/>
      <w:bCs/>
      <w:color w:val="0097AA"/>
      <w:sz w:val="24"/>
      <w:szCs w:val="24"/>
    </w:rPr>
  </w:style>
  <w:style w:type="paragraph" w:customStyle="1" w:styleId="HSTKop3">
    <w:name w:val="HST Kop 3"/>
    <w:basedOn w:val="HSTKop2"/>
    <w:next w:val="Tekstofferte"/>
    <w:link w:val="HSTKop3Char"/>
    <w:uiPriority w:val="4"/>
    <w:qFormat/>
    <w:rsid w:val="00806064"/>
    <w:pPr>
      <w:numPr>
        <w:ilvl w:val="2"/>
      </w:numPr>
    </w:pPr>
  </w:style>
  <w:style w:type="paragraph" w:customStyle="1" w:styleId="OOLKop3">
    <w:name w:val="OOL Kop 3"/>
    <w:basedOn w:val="OOLKop2"/>
    <w:next w:val="Tekstofferte"/>
    <w:link w:val="OOLKop3Char"/>
    <w:uiPriority w:val="4"/>
    <w:qFormat/>
    <w:rsid w:val="008D1360"/>
    <w:pPr>
      <w:numPr>
        <w:ilvl w:val="2"/>
      </w:numPr>
    </w:pPr>
  </w:style>
  <w:style w:type="character" w:customStyle="1" w:styleId="HSTKop3Char">
    <w:name w:val="HST Kop 3 Char"/>
    <w:basedOn w:val="HSTKop2Char"/>
    <w:link w:val="HSTKop3"/>
    <w:uiPriority w:val="4"/>
    <w:rsid w:val="00806064"/>
    <w:rPr>
      <w:rFonts w:ascii="Arial" w:eastAsiaTheme="majorEastAsia" w:hAnsi="Arial" w:cstheme="majorBidi"/>
      <w:b/>
      <w:bCs/>
      <w:color w:val="7D5895"/>
      <w:sz w:val="24"/>
      <w:szCs w:val="24"/>
    </w:rPr>
  </w:style>
  <w:style w:type="numbering" w:customStyle="1" w:styleId="OOLKoppen">
    <w:name w:val="OOL Koppen"/>
    <w:uiPriority w:val="99"/>
    <w:rsid w:val="008D1360"/>
    <w:pPr>
      <w:numPr>
        <w:numId w:val="17"/>
      </w:numPr>
    </w:pPr>
  </w:style>
  <w:style w:type="character" w:customStyle="1" w:styleId="OOLKop3Char">
    <w:name w:val="OOL Kop 3 Char"/>
    <w:basedOn w:val="OOLKop2Char"/>
    <w:link w:val="OOLKop3"/>
    <w:uiPriority w:val="4"/>
    <w:rsid w:val="00A67476"/>
    <w:rPr>
      <w:rFonts w:ascii="Arial" w:eastAsiaTheme="majorEastAsia" w:hAnsi="Arial" w:cstheme="majorBidi"/>
      <w:b/>
      <w:bCs/>
      <w:color w:val="008FD5"/>
      <w:sz w:val="24"/>
      <w:szCs w:val="24"/>
    </w:rPr>
  </w:style>
  <w:style w:type="numbering" w:customStyle="1" w:styleId="Koppen">
    <w:name w:val="Koppen"/>
    <w:uiPriority w:val="99"/>
    <w:rsid w:val="003D4234"/>
    <w:pPr>
      <w:numPr>
        <w:numId w:val="18"/>
      </w:numPr>
    </w:pPr>
  </w:style>
  <w:style w:type="paragraph" w:customStyle="1" w:styleId="Kop0">
    <w:name w:val="Kop 0"/>
    <w:basedOn w:val="Kop1"/>
    <w:next w:val="Standaard"/>
    <w:link w:val="Kop0Char"/>
    <w:uiPriority w:val="1"/>
    <w:qFormat/>
    <w:rsid w:val="00D004F1"/>
    <w:pPr>
      <w:numPr>
        <w:numId w:val="0"/>
      </w:numPr>
      <w:ind w:left="431" w:hanging="431"/>
    </w:pPr>
  </w:style>
  <w:style w:type="character" w:customStyle="1" w:styleId="Kop0Char">
    <w:name w:val="Kop 0 Char"/>
    <w:basedOn w:val="Kop1Char"/>
    <w:link w:val="Kop0"/>
    <w:uiPriority w:val="1"/>
    <w:rsid w:val="00D004F1"/>
    <w:rPr>
      <w:rFonts w:ascii="Arial" w:eastAsiaTheme="majorEastAsia" w:hAnsi="Arial" w:cstheme="majorBidi"/>
      <w:b/>
      <w:bCs/>
      <w:color w:val="008FD5"/>
      <w:sz w:val="30"/>
      <w:szCs w:val="28"/>
    </w:rPr>
  </w:style>
  <w:style w:type="paragraph" w:customStyle="1" w:styleId="SVCKop0">
    <w:name w:val="SVC Kop 0"/>
    <w:basedOn w:val="OOLKop0"/>
    <w:link w:val="SVCKop0Char"/>
    <w:uiPriority w:val="4"/>
    <w:qFormat/>
    <w:rsid w:val="0017198F"/>
    <w:rPr>
      <w:color w:val="497B30"/>
    </w:rPr>
  </w:style>
  <w:style w:type="character" w:customStyle="1" w:styleId="SVCKop0Char">
    <w:name w:val="SVC Kop 0 Char"/>
    <w:basedOn w:val="OOLKop0Char"/>
    <w:link w:val="SVCKop0"/>
    <w:uiPriority w:val="4"/>
    <w:rsid w:val="0017198F"/>
    <w:rPr>
      <w:rFonts w:ascii="Arial" w:eastAsiaTheme="majorEastAsia" w:hAnsi="Arial" w:cstheme="majorBidi"/>
      <w:b/>
      <w:bCs/>
      <w:color w:val="497B30"/>
      <w:sz w:val="30"/>
      <w:szCs w:val="28"/>
    </w:rPr>
  </w:style>
  <w:style w:type="paragraph" w:customStyle="1" w:styleId="SVCKop1">
    <w:name w:val="SVC Kop 1"/>
    <w:next w:val="Tekstofferte"/>
    <w:link w:val="SVCKop1Char"/>
    <w:uiPriority w:val="4"/>
    <w:qFormat/>
    <w:rsid w:val="0017198F"/>
    <w:pPr>
      <w:keepNext/>
      <w:pageBreakBefore/>
      <w:numPr>
        <w:numId w:val="29"/>
      </w:numPr>
    </w:pPr>
    <w:rPr>
      <w:rFonts w:eastAsiaTheme="majorEastAsia" w:cstheme="majorBidi"/>
      <w:b/>
      <w:bCs/>
      <w:color w:val="497B30"/>
      <w:sz w:val="30"/>
      <w:szCs w:val="28"/>
    </w:rPr>
  </w:style>
  <w:style w:type="character" w:customStyle="1" w:styleId="SVCKop1Char">
    <w:name w:val="SVC Kop 1 Char"/>
    <w:basedOn w:val="OOLKop1Char"/>
    <w:link w:val="SVCKop1"/>
    <w:uiPriority w:val="4"/>
    <w:rsid w:val="0017198F"/>
    <w:rPr>
      <w:rFonts w:ascii="Arial" w:eastAsiaTheme="majorEastAsia" w:hAnsi="Arial" w:cstheme="majorBidi"/>
      <w:b/>
      <w:bCs/>
      <w:color w:val="497B30"/>
      <w:sz w:val="30"/>
      <w:szCs w:val="28"/>
    </w:rPr>
  </w:style>
  <w:style w:type="paragraph" w:customStyle="1" w:styleId="SVCKop2">
    <w:name w:val="SVC Kop 2"/>
    <w:basedOn w:val="SVCKop1"/>
    <w:next w:val="Tekstofferte"/>
    <w:link w:val="SVCKop2Char"/>
    <w:uiPriority w:val="4"/>
    <w:qFormat/>
    <w:rsid w:val="0017198F"/>
    <w:pPr>
      <w:pageBreakBefore w:val="0"/>
      <w:numPr>
        <w:ilvl w:val="1"/>
      </w:numPr>
      <w:spacing w:before="40" w:after="120"/>
    </w:pPr>
    <w:rPr>
      <w:sz w:val="24"/>
    </w:rPr>
  </w:style>
  <w:style w:type="character" w:customStyle="1" w:styleId="SVCKop2Char">
    <w:name w:val="SVC Kop 2 Char"/>
    <w:basedOn w:val="OOLKop2Char"/>
    <w:link w:val="SVCKop2"/>
    <w:uiPriority w:val="4"/>
    <w:rsid w:val="0017198F"/>
    <w:rPr>
      <w:rFonts w:ascii="Arial" w:eastAsiaTheme="majorEastAsia" w:hAnsi="Arial" w:cstheme="majorBidi"/>
      <w:b/>
      <w:bCs/>
      <w:color w:val="497B30"/>
      <w:sz w:val="24"/>
      <w:szCs w:val="28"/>
    </w:rPr>
  </w:style>
  <w:style w:type="paragraph" w:customStyle="1" w:styleId="SVCKop3">
    <w:name w:val="SVC Kop 3"/>
    <w:basedOn w:val="SVCKop1"/>
    <w:next w:val="Tekstofferte"/>
    <w:link w:val="SVCKop3Char"/>
    <w:uiPriority w:val="4"/>
    <w:qFormat/>
    <w:rsid w:val="0017198F"/>
    <w:pPr>
      <w:pageBreakBefore w:val="0"/>
      <w:numPr>
        <w:ilvl w:val="2"/>
      </w:numPr>
      <w:spacing w:before="40" w:after="120"/>
    </w:pPr>
    <w:rPr>
      <w:sz w:val="24"/>
    </w:rPr>
  </w:style>
  <w:style w:type="character" w:customStyle="1" w:styleId="SVCKop3Char">
    <w:name w:val="SVC Kop 3 Char"/>
    <w:basedOn w:val="OOLKop3Char"/>
    <w:link w:val="SVCKop3"/>
    <w:uiPriority w:val="4"/>
    <w:rsid w:val="0017198F"/>
    <w:rPr>
      <w:rFonts w:ascii="Arial" w:eastAsiaTheme="majorEastAsia" w:hAnsi="Arial" w:cstheme="majorBidi"/>
      <w:b/>
      <w:bCs/>
      <w:color w:val="497B30"/>
      <w:sz w:val="24"/>
      <w:szCs w:val="28"/>
    </w:rPr>
  </w:style>
  <w:style w:type="numbering" w:customStyle="1" w:styleId="SVCnummering">
    <w:name w:val="SVC nummering"/>
    <w:uiPriority w:val="99"/>
    <w:rsid w:val="0017198F"/>
    <w:pPr>
      <w:numPr>
        <w:numId w:val="29"/>
      </w:numPr>
    </w:pPr>
  </w:style>
  <w:style w:type="paragraph" w:customStyle="1" w:styleId="Tabeltekst">
    <w:name w:val="Tabel tekst"/>
    <w:basedOn w:val="Standaard"/>
    <w:autoRedefine/>
    <w:rsid w:val="002856DC"/>
    <w:pPr>
      <w:tabs>
        <w:tab w:val="left" w:pos="2268"/>
      </w:tabs>
      <w:suppressAutoHyphens/>
      <w:spacing w:before="60" w:after="60" w:line="240" w:lineRule="auto"/>
    </w:pPr>
    <w:rPr>
      <w:szCs w:val="20"/>
      <w:lang w:val="nl-BE"/>
    </w:rPr>
  </w:style>
  <w:style w:type="paragraph" w:customStyle="1" w:styleId="Broodtekst">
    <w:name w:val="Broodtekst"/>
    <w:basedOn w:val="Standaard"/>
    <w:autoRedefine/>
    <w:rsid w:val="002856DC"/>
    <w:pPr>
      <w:spacing w:before="120" w:line="240" w:lineRule="auto"/>
    </w:pPr>
    <w:rPr>
      <w:bCs/>
      <w:color w:val="000000"/>
      <w:szCs w:val="18"/>
    </w:rPr>
  </w:style>
  <w:style w:type="paragraph" w:customStyle="1" w:styleId="Tabelkop">
    <w:name w:val="Tabelkop"/>
    <w:basedOn w:val="Standaard"/>
    <w:rsid w:val="002856DC"/>
    <w:pPr>
      <w:tabs>
        <w:tab w:val="left" w:pos="1134"/>
      </w:tabs>
      <w:suppressAutoHyphens/>
      <w:spacing w:before="120" w:after="120" w:line="240" w:lineRule="auto"/>
    </w:pPr>
    <w:rPr>
      <w:noProof w:val="0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F737-7289-49D9-B6EE-CAC938E4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Karel Tombrock</dc:creator>
  <cp:keywords/>
  <dc:description/>
  <cp:lastModifiedBy>Jan Karel Tombrock</cp:lastModifiedBy>
  <cp:revision>1</cp:revision>
  <cp:lastPrinted>2008-04-24T07:03:00Z</cp:lastPrinted>
  <dcterms:created xsi:type="dcterms:W3CDTF">2021-12-02T08:26:00Z</dcterms:created>
  <dcterms:modified xsi:type="dcterms:W3CDTF">2021-12-02T08:32:00Z</dcterms:modified>
</cp:coreProperties>
</file>